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F929958" w14:textId="77777777" w:rsidR="00E657BC" w:rsidRPr="00E657BC" w:rsidRDefault="00E657BC" w:rsidP="00E657BC">
      <w:pPr>
        <w:jc w:val="both"/>
        <w:rPr>
          <w:rFonts w:ascii="Verdana" w:hAnsi="Verdana"/>
          <w:sz w:val="24"/>
          <w:szCs w:val="24"/>
        </w:rPr>
      </w:pPr>
      <w:r w:rsidRPr="00E657BC">
        <w:rPr>
          <w:rFonts w:ascii="Verdana" w:hAnsi="Verdana"/>
          <w:sz w:val="24"/>
          <w:szCs w:val="24"/>
        </w:rPr>
        <w:t>A través de un análisis sobre los recursos con los que cuenta una administración de servicios de salud, identificar los principales con una justificación fundamentada en base a la consulta de un mínimo de tres autores.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497" w:type="pct"/>
        <w:tblLook w:val="04A0" w:firstRow="1" w:lastRow="0" w:firstColumn="1" w:lastColumn="0" w:noHBand="0" w:noVBand="1"/>
      </w:tblPr>
      <w:tblGrid>
        <w:gridCol w:w="5315"/>
      </w:tblGrid>
      <w:tr w:rsidR="00D4096B" w:rsidRPr="00D4096B" w14:paraId="23B5D38F" w14:textId="77777777" w:rsidTr="00E65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E657BC" w:rsidRPr="00D4096B" w14:paraId="221891C9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2BC149D2" w:rsidR="00E657BC" w:rsidRPr="00E657BC" w:rsidRDefault="00E657BC" w:rsidP="00DF2886">
            <w:pPr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E657BC"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  <w:t>Identificación de los principales recursos de una administración de servicios de salud</w:t>
            </w:r>
          </w:p>
        </w:tc>
      </w:tr>
      <w:tr w:rsidR="008B049A" w:rsidRPr="00D4096B" w14:paraId="3BBB59B2" w14:textId="77777777" w:rsidTr="00E657BC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049A" w:rsidRPr="008B6A1D" w:rsidRDefault="008B049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8B049A" w:rsidRPr="00D4096B" w14:paraId="70C5C80A" w14:textId="77777777" w:rsidTr="00E65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8B049A" w:rsidRPr="00D4096B" w:rsidRDefault="008B049A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13499B4D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E657BC">
        <w:rPr>
          <w:rStyle w:val="Enfasis"/>
          <w:rFonts w:ascii="Verdana" w:hAnsi="Verdana"/>
          <w:b/>
          <w:sz w:val="24"/>
        </w:rPr>
        <w:t>Cuadro_Comparativo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1B3DC4D3" w:rsidR="008B6A1D" w:rsidRPr="00E657BC" w:rsidRDefault="008B6A1D" w:rsidP="00E657B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</w:pPr>
                          <w:r w:rsidRPr="00E657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  <w:t xml:space="preserve">Actividad: </w:t>
                          </w:r>
                          <w:r w:rsidR="00E657BC" w:rsidRPr="00E657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eastAsia="es-ES"/>
                            </w:rPr>
                            <w:t>Cuadro Comparativo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1B3DC4D3" w:rsidR="008B6A1D" w:rsidRPr="00E657BC" w:rsidRDefault="008B6A1D" w:rsidP="00E657B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</w:pPr>
                    <w:r w:rsidRPr="00E657B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  <w:t xml:space="preserve">Actividad: </w:t>
                    </w:r>
                    <w:r w:rsidR="00E657BC" w:rsidRPr="00E657B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eastAsia="es-ES"/>
                      </w:rPr>
                      <w:t>Cuadro Comparativo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92C76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049A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60597"/>
    <w:rsid w:val="00E657BC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98219-0DA5-0344-A290-032794BD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2017-12-16T23:08:00Z</dcterms:created>
  <dcterms:modified xsi:type="dcterms:W3CDTF">2017-12-16T23:10:00Z</dcterms:modified>
</cp:coreProperties>
</file>