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045B12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045B12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045B12">
        <w:rPr>
          <w:rFonts w:ascii="Verdana" w:hAnsi="Verdana"/>
          <w:b/>
          <w:sz w:val="24"/>
          <w:szCs w:val="24"/>
        </w:rPr>
        <w:t>Instrucción:</w:t>
      </w:r>
    </w:p>
    <w:p w14:paraId="04DEFC1E" w14:textId="77777777" w:rsidR="00045B12" w:rsidRPr="00045B12" w:rsidRDefault="00045B12" w:rsidP="00045B12">
      <w:pPr>
        <w:spacing w:before="240" w:after="120"/>
        <w:jc w:val="both"/>
        <w:rPr>
          <w:rFonts w:ascii="Verdana" w:eastAsia="Times New Roman" w:hAnsi="Verdana" w:cs="Arial"/>
          <w:kern w:val="32"/>
          <w:sz w:val="24"/>
          <w:szCs w:val="24"/>
        </w:rPr>
      </w:pPr>
      <w:r w:rsidRPr="00045B12">
        <w:rPr>
          <w:rFonts w:ascii="Verdana" w:eastAsia="Times New Roman" w:hAnsi="Verdana" w:cs="Arial"/>
          <w:kern w:val="32"/>
          <w:sz w:val="24"/>
          <w:szCs w:val="24"/>
        </w:rPr>
        <w:t>En un Documento de Word Explica en qué consiste cada Modelo de Comportamiento y ejemplifica cada uno de ellos con alguna situacion real en una organización. Es necesario que consultes al menos dos fuentes y que las cites apropiadamente. Al terminar, envía tu documento a la Plataforma para su revisión.</w:t>
      </w:r>
    </w:p>
    <w:p w14:paraId="797ABC0C" w14:textId="77777777" w:rsidR="00045B12" w:rsidRPr="00045B12" w:rsidRDefault="00045B12" w:rsidP="00045B12">
      <w:pPr>
        <w:spacing w:before="240" w:after="120"/>
        <w:jc w:val="both"/>
        <w:rPr>
          <w:rFonts w:ascii="Verdana" w:eastAsia="Times New Roman" w:hAnsi="Verdana" w:cs="Arial"/>
          <w:kern w:val="32"/>
          <w:sz w:val="24"/>
          <w:szCs w:val="24"/>
        </w:rPr>
      </w:pPr>
    </w:p>
    <w:tbl>
      <w:tblPr>
        <w:tblStyle w:val="Listaclara-nfasis1"/>
        <w:tblW w:w="1017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6831"/>
        <w:gridCol w:w="1374"/>
        <w:gridCol w:w="1966"/>
      </w:tblGrid>
      <w:tr w:rsidR="00045B12" w:rsidRPr="00045B12" w14:paraId="4CF19065" w14:textId="77777777" w:rsidTr="0004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</w:tcPr>
          <w:p w14:paraId="748D1E8E" w14:textId="77777777" w:rsidR="00045B12" w:rsidRPr="00045B12" w:rsidRDefault="00045B12" w:rsidP="00F15EED">
            <w:pPr>
              <w:jc w:val="center"/>
              <w:rPr>
                <w:rFonts w:ascii="Verdana" w:hAnsi="Verdana"/>
                <w:szCs w:val="24"/>
              </w:rPr>
            </w:pPr>
            <w:r w:rsidRPr="00045B12">
              <w:rPr>
                <w:rFonts w:ascii="Verdana" w:hAnsi="Verdana"/>
                <w:szCs w:val="24"/>
              </w:rPr>
              <w:t>Elemento</w:t>
            </w:r>
          </w:p>
        </w:tc>
        <w:tc>
          <w:tcPr>
            <w:tcW w:w="1374" w:type="dxa"/>
          </w:tcPr>
          <w:p w14:paraId="64DA13B6" w14:textId="77777777" w:rsidR="00045B12" w:rsidRPr="00045B12" w:rsidRDefault="00045B12" w:rsidP="00F15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045B12">
              <w:rPr>
                <w:rFonts w:ascii="Verdana" w:hAnsi="Verdana"/>
                <w:szCs w:val="24"/>
              </w:rPr>
              <w:t>Valor %</w:t>
            </w:r>
          </w:p>
        </w:tc>
        <w:tc>
          <w:tcPr>
            <w:tcW w:w="1966" w:type="dxa"/>
          </w:tcPr>
          <w:p w14:paraId="1D331D23" w14:textId="77777777" w:rsidR="00045B12" w:rsidRPr="00045B12" w:rsidRDefault="00045B12" w:rsidP="00F15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045B12">
              <w:rPr>
                <w:rFonts w:ascii="Verdana" w:hAnsi="Verdana"/>
                <w:szCs w:val="24"/>
              </w:rPr>
              <w:t>% Obtenido</w:t>
            </w:r>
          </w:p>
        </w:tc>
      </w:tr>
      <w:tr w:rsidR="00045B12" w:rsidRPr="00045B12" w14:paraId="0478AE22" w14:textId="77777777" w:rsidTr="0004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3D53DF" w14:textId="77777777" w:rsidR="00045B12" w:rsidRPr="00045B12" w:rsidRDefault="00045B12" w:rsidP="00F15EED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Cs w:val="24"/>
                <w:lang w:val="es-MX"/>
              </w:rPr>
            </w:pPr>
            <w:r w:rsidRPr="00045B12">
              <w:rPr>
                <w:rFonts w:ascii="Verdana" w:hAnsi="Verdana"/>
                <w:b w:val="0"/>
                <w:szCs w:val="24"/>
                <w:lang w:val="es-MX"/>
              </w:rPr>
              <w:t>Integra todos los modelos solicitados.</w:t>
            </w:r>
          </w:p>
        </w:tc>
        <w:tc>
          <w:tcPr>
            <w:tcW w:w="1374" w:type="dxa"/>
            <w:tcBorders>
              <w:top w:val="none" w:sz="0" w:space="0" w:color="auto"/>
              <w:bottom w:val="none" w:sz="0" w:space="0" w:color="auto"/>
            </w:tcBorders>
          </w:tcPr>
          <w:p w14:paraId="4DC78267" w14:textId="77777777" w:rsidR="00045B12" w:rsidRPr="00045B12" w:rsidRDefault="00045B12" w:rsidP="00F1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045B12">
              <w:rPr>
                <w:rFonts w:ascii="Verdana" w:hAnsi="Verdana"/>
                <w:szCs w:val="24"/>
              </w:rPr>
              <w:t>.5%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E294F0" w14:textId="77777777" w:rsidR="00045B12" w:rsidRPr="00045B12" w:rsidRDefault="00045B12" w:rsidP="00F1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</w:tr>
      <w:tr w:rsidR="00045B12" w:rsidRPr="00045B12" w14:paraId="4A2E3F82" w14:textId="77777777" w:rsidTr="00045B1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</w:tcPr>
          <w:p w14:paraId="24BCF40B" w14:textId="77777777" w:rsidR="00045B12" w:rsidRPr="00045B12" w:rsidRDefault="00045B12" w:rsidP="00F15EED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Cs w:val="24"/>
                <w:lang w:val="es-ES"/>
              </w:rPr>
            </w:pPr>
            <w:r w:rsidRPr="00045B12">
              <w:rPr>
                <w:rFonts w:ascii="Verdana" w:eastAsia="Times New Roman" w:hAnsi="Verdana"/>
                <w:b w:val="0"/>
                <w:color w:val="222222"/>
                <w:szCs w:val="24"/>
                <w:lang w:val="es-ES"/>
              </w:rPr>
              <w:t>La información es clara, precisa, correcta y relevante.</w:t>
            </w:r>
          </w:p>
        </w:tc>
        <w:tc>
          <w:tcPr>
            <w:tcW w:w="1374" w:type="dxa"/>
          </w:tcPr>
          <w:p w14:paraId="7FEB0B7B" w14:textId="77777777" w:rsidR="00045B12" w:rsidRPr="00045B12" w:rsidRDefault="00045B12" w:rsidP="00F1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045B12">
              <w:rPr>
                <w:rFonts w:ascii="Verdana" w:hAnsi="Verdana"/>
                <w:szCs w:val="24"/>
              </w:rPr>
              <w:t>.7%</w:t>
            </w:r>
          </w:p>
        </w:tc>
        <w:tc>
          <w:tcPr>
            <w:tcW w:w="1966" w:type="dxa"/>
          </w:tcPr>
          <w:p w14:paraId="77246471" w14:textId="77777777" w:rsidR="00045B12" w:rsidRPr="00045B12" w:rsidRDefault="00045B12" w:rsidP="00F1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</w:tr>
      <w:tr w:rsidR="00045B12" w:rsidRPr="00045B12" w14:paraId="25AA9D85" w14:textId="77777777" w:rsidTr="0004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472CD3" w14:textId="77777777" w:rsidR="00045B12" w:rsidRPr="00045B12" w:rsidRDefault="00045B12" w:rsidP="00F15EED">
            <w:pPr>
              <w:pStyle w:val="Sinespaciado"/>
              <w:rPr>
                <w:rFonts w:ascii="Verdana" w:eastAsia="Times New Roman" w:hAnsi="Verdana"/>
                <w:b w:val="0"/>
                <w:color w:val="222222"/>
                <w:szCs w:val="24"/>
                <w:lang w:val="es-MX"/>
              </w:rPr>
            </w:pPr>
            <w:r w:rsidRPr="00045B12">
              <w:rPr>
                <w:rFonts w:ascii="Verdana" w:hAnsi="Verdana"/>
                <w:b w:val="0"/>
                <w:szCs w:val="24"/>
                <w:lang w:val="es-MX"/>
              </w:rPr>
              <w:t>Incluye la fuente de consulta de cada una de los modelos solicitados, utilizando el formato APA.</w:t>
            </w:r>
          </w:p>
        </w:tc>
        <w:tc>
          <w:tcPr>
            <w:tcW w:w="1374" w:type="dxa"/>
            <w:tcBorders>
              <w:top w:val="none" w:sz="0" w:space="0" w:color="auto"/>
              <w:bottom w:val="none" w:sz="0" w:space="0" w:color="auto"/>
            </w:tcBorders>
          </w:tcPr>
          <w:p w14:paraId="248F8940" w14:textId="77777777" w:rsidR="00045B12" w:rsidRPr="00045B12" w:rsidRDefault="00045B12" w:rsidP="00F1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045B12">
              <w:rPr>
                <w:rFonts w:ascii="Verdana" w:hAnsi="Verdana"/>
                <w:szCs w:val="24"/>
              </w:rPr>
              <w:t>.6%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9113A0" w14:textId="77777777" w:rsidR="00045B12" w:rsidRPr="00045B12" w:rsidRDefault="00045B12" w:rsidP="00F1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</w:tr>
      <w:tr w:rsidR="00045B12" w:rsidRPr="00045B12" w14:paraId="6765B368" w14:textId="77777777" w:rsidTr="00045B1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</w:tcPr>
          <w:p w14:paraId="1D69BA3B" w14:textId="77777777" w:rsidR="00045B12" w:rsidRPr="00045B12" w:rsidRDefault="00045B12" w:rsidP="00F15EED">
            <w:pPr>
              <w:rPr>
                <w:rFonts w:ascii="Verdana" w:eastAsia="Calibri" w:hAnsi="Verdana" w:cs="Times New Roman"/>
                <w:b w:val="0"/>
                <w:szCs w:val="24"/>
                <w:lang w:bidi="en-US"/>
              </w:rPr>
            </w:pPr>
            <w:r w:rsidRPr="00045B12">
              <w:rPr>
                <w:rFonts w:ascii="Verdana" w:eastAsia="Calibri" w:hAnsi="Verdana" w:cs="Times New Roman"/>
                <w:b w:val="0"/>
                <w:szCs w:val="24"/>
                <w:lang w:bidi="en-US"/>
              </w:rPr>
              <w:t>Uso adecuado y variado del vocabulario.</w:t>
            </w:r>
          </w:p>
        </w:tc>
        <w:tc>
          <w:tcPr>
            <w:tcW w:w="1374" w:type="dxa"/>
          </w:tcPr>
          <w:p w14:paraId="7C1A24C6" w14:textId="77777777" w:rsidR="00045B12" w:rsidRPr="00045B12" w:rsidRDefault="00045B12" w:rsidP="00F1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045B12">
              <w:rPr>
                <w:rFonts w:ascii="Verdana" w:hAnsi="Verdana"/>
                <w:szCs w:val="24"/>
              </w:rPr>
              <w:t>.5%</w:t>
            </w:r>
          </w:p>
        </w:tc>
        <w:tc>
          <w:tcPr>
            <w:tcW w:w="1966" w:type="dxa"/>
          </w:tcPr>
          <w:p w14:paraId="1201BABE" w14:textId="77777777" w:rsidR="00045B12" w:rsidRPr="00045B12" w:rsidRDefault="00045B12" w:rsidP="00F1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</w:tr>
      <w:tr w:rsidR="00045B12" w:rsidRPr="00045B12" w14:paraId="350DD297" w14:textId="77777777" w:rsidTr="0004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A09950" w14:textId="77777777" w:rsidR="00045B12" w:rsidRPr="00045B12" w:rsidRDefault="00045B12" w:rsidP="00F15EED">
            <w:pPr>
              <w:rPr>
                <w:rFonts w:ascii="Verdana" w:hAnsi="Verdana"/>
                <w:b w:val="0"/>
                <w:szCs w:val="24"/>
              </w:rPr>
            </w:pPr>
            <w:r w:rsidRPr="00045B12">
              <w:rPr>
                <w:rFonts w:ascii="Verdana" w:eastAsia="Calibri" w:hAnsi="Verdana" w:cs="Times New Roman"/>
                <w:b w:val="0"/>
                <w:szCs w:val="24"/>
                <w:lang w:bidi="en-US"/>
              </w:rPr>
              <w:t>Incluye por lo menos un ejemplo para cada uno de los  modelos</w:t>
            </w:r>
          </w:p>
        </w:tc>
        <w:tc>
          <w:tcPr>
            <w:tcW w:w="1374" w:type="dxa"/>
            <w:tcBorders>
              <w:top w:val="none" w:sz="0" w:space="0" w:color="auto"/>
              <w:bottom w:val="none" w:sz="0" w:space="0" w:color="auto"/>
            </w:tcBorders>
          </w:tcPr>
          <w:p w14:paraId="0326678F" w14:textId="77777777" w:rsidR="00045B12" w:rsidRPr="00045B12" w:rsidRDefault="00045B12" w:rsidP="00F15E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4"/>
              </w:rPr>
            </w:pPr>
            <w:r w:rsidRPr="00045B12">
              <w:rPr>
                <w:rFonts w:ascii="Verdana" w:hAnsi="Verdana"/>
                <w:szCs w:val="24"/>
              </w:rPr>
              <w:t>.7%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5F9617" w14:textId="77777777" w:rsidR="00045B12" w:rsidRPr="00045B12" w:rsidRDefault="00045B12" w:rsidP="00F1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</w:tr>
      <w:tr w:rsidR="00045B12" w:rsidRPr="00045B12" w14:paraId="6712E718" w14:textId="77777777" w:rsidTr="00045B1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1" w:type="dxa"/>
          </w:tcPr>
          <w:p w14:paraId="6E54BA5A" w14:textId="77777777" w:rsidR="00045B12" w:rsidRPr="00045B12" w:rsidRDefault="00045B12" w:rsidP="00F15EED">
            <w:pPr>
              <w:rPr>
                <w:rFonts w:ascii="Verdana" w:eastAsia="Calibri" w:hAnsi="Verdana" w:cs="Times New Roman"/>
                <w:szCs w:val="24"/>
                <w:lang w:bidi="en-US"/>
              </w:rPr>
            </w:pPr>
            <w:r w:rsidRPr="00045B12">
              <w:rPr>
                <w:rFonts w:ascii="Verdana" w:eastAsia="Calibri" w:hAnsi="Verdana" w:cs="Times New Roman"/>
                <w:szCs w:val="24"/>
                <w:lang w:bidi="en-US"/>
              </w:rPr>
              <w:t>Total</w:t>
            </w:r>
          </w:p>
        </w:tc>
        <w:tc>
          <w:tcPr>
            <w:tcW w:w="1374" w:type="dxa"/>
          </w:tcPr>
          <w:p w14:paraId="437E042F" w14:textId="77777777" w:rsidR="00045B12" w:rsidRPr="00045B12" w:rsidRDefault="00045B12" w:rsidP="00F1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  <w:r w:rsidRPr="00045B12">
              <w:rPr>
                <w:rFonts w:ascii="Verdana" w:hAnsi="Verdana"/>
                <w:b/>
                <w:szCs w:val="24"/>
              </w:rPr>
              <w:t>3%</w:t>
            </w:r>
          </w:p>
        </w:tc>
        <w:tc>
          <w:tcPr>
            <w:tcW w:w="1966" w:type="dxa"/>
          </w:tcPr>
          <w:p w14:paraId="547351B8" w14:textId="77777777" w:rsidR="00045B12" w:rsidRPr="00045B12" w:rsidRDefault="00045B12" w:rsidP="00F1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Cs w:val="24"/>
              </w:rPr>
            </w:pPr>
          </w:p>
        </w:tc>
      </w:tr>
    </w:tbl>
    <w:p w14:paraId="00F2BE9F" w14:textId="77777777" w:rsidR="00CD2A82" w:rsidRPr="00045B12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2DF3012B" w:rsidR="00CD2A82" w:rsidRPr="00045B12" w:rsidRDefault="00DD370B" w:rsidP="00045B12">
      <w:pPr>
        <w:ind w:left="-709"/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045B12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045B12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045B12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045B12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045B12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045B12">
        <w:rPr>
          <w:rFonts w:ascii="Verdana" w:hAnsi="Verdana"/>
          <w:b/>
          <w:i/>
          <w:iCs/>
          <w:sz w:val="24"/>
          <w:szCs w:val="24"/>
          <w:lang w:val="es-ES_tradnl"/>
        </w:rPr>
        <w:t>Modelos</w:t>
      </w:r>
      <w:r w:rsidR="00E73AAC" w:rsidRPr="00045B12">
        <w:rPr>
          <w:rFonts w:ascii="Verdana" w:hAnsi="Verdana"/>
          <w:b/>
          <w:i/>
          <w:iCs/>
          <w:sz w:val="24"/>
          <w:szCs w:val="24"/>
          <w:lang w:val="es-ES_tradnl"/>
        </w:rPr>
        <w:t>_</w:t>
      </w:r>
      <w:r w:rsidR="00045B12">
        <w:rPr>
          <w:rFonts w:ascii="Verdana" w:hAnsi="Verdana"/>
          <w:b/>
          <w:i/>
          <w:iCs/>
          <w:sz w:val="24"/>
          <w:szCs w:val="24"/>
          <w:lang w:val="es-ES_tradnl"/>
        </w:rPr>
        <w:t>de_Comportamiento</w:t>
      </w:r>
      <w:proofErr w:type="spellEnd"/>
    </w:p>
    <w:p w14:paraId="2EC55F66" w14:textId="77777777" w:rsidR="006D3BE6" w:rsidRPr="00045B12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bookmarkStart w:id="0" w:name="_GoBack"/>
      <w:bookmarkEnd w:id="0"/>
    </w:p>
    <w:sectPr w:rsidR="006D3BE6" w:rsidRPr="00045B1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38F119" w:rsidR="00B44069" w:rsidRPr="00045B12" w:rsidRDefault="00F121C4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56"/>
                            </w:rPr>
                          </w:pPr>
                          <w:r w:rsidRPr="00045B12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045B12" w:rsidRPr="00045B12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Modelos de Comportamiento Organizacional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38F119" w:rsidR="00B44069" w:rsidRPr="00045B12" w:rsidRDefault="00F121C4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56"/>
                      </w:rPr>
                    </w:pPr>
                    <w:r w:rsidRPr="00045B12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 xml:space="preserve">Actividad: </w:t>
                    </w:r>
                    <w:r w:rsidR="00045B12" w:rsidRPr="00045B12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Modelos de Comportamiento Organizacional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B2B63"/>
    <w:multiLevelType w:val="hybridMultilevel"/>
    <w:tmpl w:val="5F9077D2"/>
    <w:lvl w:ilvl="0" w:tplc="0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3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7"/>
  </w:num>
  <w:num w:numId="14">
    <w:abstractNumId w:val="40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6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5"/>
  </w:num>
  <w:num w:numId="35">
    <w:abstractNumId w:val="41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39"/>
  </w:num>
  <w:num w:numId="41">
    <w:abstractNumId w:val="15"/>
  </w:num>
  <w:num w:numId="42">
    <w:abstractNumId w:val="33"/>
  </w:num>
  <w:num w:numId="43">
    <w:abstractNumId w:val="4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B12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73AAC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2E93FF-A59E-EF4E-89EA-F573DFD4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703</Characters>
  <Application>Microsoft Macintosh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2014-10-29T19:02:00Z</dcterms:modified>
</cp:coreProperties>
</file>