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D950CE1" w14:textId="77777777" w:rsidR="006A2E8C" w:rsidRPr="006A2E8C" w:rsidRDefault="006A2E8C" w:rsidP="006A2E8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6A2E8C">
        <w:rPr>
          <w:rFonts w:ascii="Verdana" w:hAnsi="Verdana"/>
          <w:sz w:val="24"/>
          <w:szCs w:val="24"/>
        </w:rPr>
        <w:t>Retomando la actividad pasada (análisis de género), sobre las tareas domésticas realizadas por tus entrevistados(as), identifica una necesidad práctica y una necesidad estratégica, y propón una acción afirmativa para cada una de ellas. Llena el cuadro con tus propuestas.</w:t>
      </w:r>
    </w:p>
    <w:p w14:paraId="05C205A6" w14:textId="77777777" w:rsidR="006A2E8C" w:rsidRPr="006A2E8C" w:rsidRDefault="006A2E8C" w:rsidP="006A2E8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10553" w:type="dxa"/>
        <w:tblLayout w:type="fixed"/>
        <w:tblLook w:val="04A0" w:firstRow="1" w:lastRow="0" w:firstColumn="1" w:lastColumn="0" w:noHBand="0" w:noVBand="1"/>
      </w:tblPr>
      <w:tblGrid>
        <w:gridCol w:w="3933"/>
        <w:gridCol w:w="1486"/>
        <w:gridCol w:w="2481"/>
        <w:gridCol w:w="1486"/>
        <w:gridCol w:w="1161"/>
        <w:gridCol w:w="6"/>
      </w:tblGrid>
      <w:tr w:rsidR="006A2E8C" w:rsidRPr="006A2E8C" w14:paraId="624963A8" w14:textId="77777777" w:rsidTr="006A2E8C">
        <w:trPr>
          <w:gridAfter w:val="1"/>
          <w:wAfter w:w="6" w:type="dxa"/>
          <w:trHeight w:val="563"/>
        </w:trPr>
        <w:tc>
          <w:tcPr>
            <w:tcW w:w="3933" w:type="dxa"/>
          </w:tcPr>
          <w:p w14:paraId="7F5F6959" w14:textId="77777777" w:rsidR="006A2E8C" w:rsidRPr="006A2E8C" w:rsidRDefault="006A2E8C" w:rsidP="0092413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Propuesta de acciones</w:t>
            </w:r>
          </w:p>
        </w:tc>
        <w:tc>
          <w:tcPr>
            <w:tcW w:w="1486" w:type="dxa"/>
          </w:tcPr>
          <w:p w14:paraId="0A597671" w14:textId="77777777" w:rsidR="006A2E8C" w:rsidRPr="006A2E8C" w:rsidRDefault="006A2E8C" w:rsidP="0092413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14:paraId="25219150" w14:textId="77777777" w:rsidR="006A2E8C" w:rsidRPr="006A2E8C" w:rsidRDefault="006A2E8C" w:rsidP="0092413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3D06FC0" w14:textId="77777777" w:rsidR="006A2E8C" w:rsidRPr="006A2E8C" w:rsidRDefault="006A2E8C" w:rsidP="0092413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14:paraId="3E5BC961" w14:textId="77777777" w:rsidR="006A2E8C" w:rsidRPr="006A2E8C" w:rsidRDefault="006A2E8C" w:rsidP="0092413C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</w:p>
        </w:tc>
      </w:tr>
      <w:tr w:rsidR="006A2E8C" w:rsidRPr="006A2E8C" w14:paraId="53FFA107" w14:textId="77777777" w:rsidTr="006A2E8C">
        <w:trPr>
          <w:trHeight w:val="541"/>
        </w:trPr>
        <w:tc>
          <w:tcPr>
            <w:tcW w:w="10553" w:type="dxa"/>
            <w:gridSpan w:val="6"/>
          </w:tcPr>
          <w:p w14:paraId="34810092" w14:textId="77777777" w:rsidR="006A2E8C" w:rsidRPr="006A2E8C" w:rsidRDefault="006A2E8C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Acción afirmativa práctica </w:t>
            </w:r>
          </w:p>
        </w:tc>
      </w:tr>
      <w:tr w:rsidR="006A2E8C" w:rsidRPr="006A2E8C" w14:paraId="65C6940A" w14:textId="77777777" w:rsidTr="006A2E8C">
        <w:trPr>
          <w:trHeight w:val="932"/>
        </w:trPr>
        <w:tc>
          <w:tcPr>
            <w:tcW w:w="3933" w:type="dxa"/>
          </w:tcPr>
          <w:p w14:paraId="10D16808" w14:textId="77777777" w:rsidR="006A2E8C" w:rsidRPr="006A2E8C" w:rsidRDefault="006A2E8C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color w:val="000000" w:themeColor="text1"/>
                <w:sz w:val="24"/>
                <w:szCs w:val="24"/>
              </w:rPr>
              <w:t>Objetivo que persigue y a quién va dirigida</w:t>
            </w:r>
          </w:p>
        </w:tc>
        <w:tc>
          <w:tcPr>
            <w:tcW w:w="6620" w:type="dxa"/>
            <w:gridSpan w:val="5"/>
          </w:tcPr>
          <w:p w14:paraId="4C90B041" w14:textId="77777777" w:rsidR="006A2E8C" w:rsidRPr="006A2E8C" w:rsidRDefault="006A2E8C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6A2E8C" w:rsidRPr="006A2E8C" w14:paraId="2B9122EF" w14:textId="77777777" w:rsidTr="006A2E8C">
        <w:trPr>
          <w:trHeight w:val="563"/>
        </w:trPr>
        <w:tc>
          <w:tcPr>
            <w:tcW w:w="3933" w:type="dxa"/>
          </w:tcPr>
          <w:p w14:paraId="0E2A2917" w14:textId="77777777" w:rsidR="006A2E8C" w:rsidRPr="006A2E8C" w:rsidRDefault="006A2E8C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color w:val="000000" w:themeColor="text1"/>
                <w:sz w:val="24"/>
                <w:szCs w:val="24"/>
              </w:rPr>
              <w:t>Acción propuesta</w:t>
            </w:r>
          </w:p>
        </w:tc>
        <w:tc>
          <w:tcPr>
            <w:tcW w:w="6620" w:type="dxa"/>
            <w:gridSpan w:val="5"/>
          </w:tcPr>
          <w:p w14:paraId="02770896" w14:textId="77777777" w:rsidR="006A2E8C" w:rsidRPr="006A2E8C" w:rsidRDefault="006A2E8C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6A2E8C" w:rsidRPr="006A2E8C" w14:paraId="69948AAE" w14:textId="77777777" w:rsidTr="006A2E8C">
        <w:trPr>
          <w:trHeight w:val="563"/>
        </w:trPr>
        <w:tc>
          <w:tcPr>
            <w:tcW w:w="10553" w:type="dxa"/>
            <w:gridSpan w:val="6"/>
          </w:tcPr>
          <w:p w14:paraId="79F5E664" w14:textId="77777777" w:rsidR="006A2E8C" w:rsidRPr="006A2E8C" w:rsidRDefault="006A2E8C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Acción afirmativa estratégica </w:t>
            </w:r>
          </w:p>
        </w:tc>
      </w:tr>
      <w:tr w:rsidR="006A2E8C" w:rsidRPr="006A2E8C" w14:paraId="75453A8D" w14:textId="77777777" w:rsidTr="006A2E8C">
        <w:trPr>
          <w:trHeight w:val="910"/>
        </w:trPr>
        <w:tc>
          <w:tcPr>
            <w:tcW w:w="3933" w:type="dxa"/>
          </w:tcPr>
          <w:p w14:paraId="029914E6" w14:textId="77777777" w:rsidR="006A2E8C" w:rsidRPr="006A2E8C" w:rsidRDefault="006A2E8C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color w:val="000000" w:themeColor="text1"/>
                <w:sz w:val="24"/>
                <w:szCs w:val="24"/>
              </w:rPr>
              <w:t>Objetivo que persigue y a quién va dirigida</w:t>
            </w:r>
          </w:p>
        </w:tc>
        <w:tc>
          <w:tcPr>
            <w:tcW w:w="6620" w:type="dxa"/>
            <w:gridSpan w:val="5"/>
          </w:tcPr>
          <w:p w14:paraId="45C36D4F" w14:textId="77777777" w:rsidR="006A2E8C" w:rsidRPr="006A2E8C" w:rsidRDefault="006A2E8C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6A2E8C" w:rsidRPr="006A2E8C" w14:paraId="018EAF20" w14:textId="77777777" w:rsidTr="006A2E8C">
        <w:trPr>
          <w:trHeight w:val="586"/>
        </w:trPr>
        <w:tc>
          <w:tcPr>
            <w:tcW w:w="3933" w:type="dxa"/>
          </w:tcPr>
          <w:p w14:paraId="7BE435AB" w14:textId="77777777" w:rsidR="006A2E8C" w:rsidRPr="006A2E8C" w:rsidRDefault="006A2E8C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6A2E8C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Acción propuesta </w:t>
            </w:r>
          </w:p>
        </w:tc>
        <w:tc>
          <w:tcPr>
            <w:tcW w:w="6620" w:type="dxa"/>
            <w:gridSpan w:val="5"/>
          </w:tcPr>
          <w:p w14:paraId="7CEBEA76" w14:textId="77777777" w:rsidR="006A2E8C" w:rsidRPr="006A2E8C" w:rsidRDefault="006A2E8C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14:paraId="2AE1FCB9" w14:textId="77777777" w:rsidR="006A2E8C" w:rsidRDefault="006A2E8C" w:rsidP="006A2E8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05CE64F1" w14:textId="77777777" w:rsidR="006A2E8C" w:rsidRPr="006A2E8C" w:rsidRDefault="006A2E8C" w:rsidP="006A2E8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</w:tblGrid>
      <w:tr w:rsidR="006A2E8C" w:rsidRPr="006A2E8C" w14:paraId="190E6FBF" w14:textId="77777777" w:rsidTr="0092413C">
        <w:tc>
          <w:tcPr>
            <w:tcW w:w="2992" w:type="dxa"/>
          </w:tcPr>
          <w:p w14:paraId="3AA91109" w14:textId="77777777" w:rsidR="006A2E8C" w:rsidRPr="006A2E8C" w:rsidRDefault="006A2E8C" w:rsidP="0092413C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6A2E8C">
              <w:rPr>
                <w:rFonts w:ascii="Verdana" w:hAnsi="Verdana"/>
                <w:sz w:val="24"/>
                <w:szCs w:val="24"/>
              </w:rPr>
              <w:t>ELEMENTO</w:t>
            </w:r>
          </w:p>
        </w:tc>
        <w:tc>
          <w:tcPr>
            <w:tcW w:w="2993" w:type="dxa"/>
          </w:tcPr>
          <w:p w14:paraId="02FF5938" w14:textId="77777777" w:rsidR="006A2E8C" w:rsidRPr="006A2E8C" w:rsidRDefault="006A2E8C" w:rsidP="0092413C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6A2E8C">
              <w:rPr>
                <w:rFonts w:ascii="Verdana" w:hAnsi="Verdana"/>
                <w:sz w:val="24"/>
                <w:szCs w:val="24"/>
              </w:rPr>
              <w:t>VALOR</w:t>
            </w:r>
          </w:p>
        </w:tc>
      </w:tr>
      <w:tr w:rsidR="006A2E8C" w:rsidRPr="006A2E8C" w14:paraId="25A21BE9" w14:textId="77777777" w:rsidTr="0092413C">
        <w:tc>
          <w:tcPr>
            <w:tcW w:w="2992" w:type="dxa"/>
          </w:tcPr>
          <w:p w14:paraId="59E1A0EB" w14:textId="77777777" w:rsidR="006A2E8C" w:rsidRPr="006A2E8C" w:rsidRDefault="006A2E8C" w:rsidP="0092413C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6A2E8C">
              <w:rPr>
                <w:rFonts w:ascii="Verdana" w:hAnsi="Verdana"/>
                <w:sz w:val="24"/>
                <w:szCs w:val="24"/>
              </w:rPr>
              <w:t>Integra los elementos solicitados</w:t>
            </w:r>
          </w:p>
        </w:tc>
        <w:tc>
          <w:tcPr>
            <w:tcW w:w="2993" w:type="dxa"/>
          </w:tcPr>
          <w:p w14:paraId="3FE7407F" w14:textId="77777777" w:rsidR="006A2E8C" w:rsidRPr="006A2E8C" w:rsidRDefault="006A2E8C" w:rsidP="0092413C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6A2E8C">
              <w:rPr>
                <w:rFonts w:ascii="Verdana" w:hAnsi="Verdana"/>
                <w:sz w:val="24"/>
                <w:szCs w:val="24"/>
              </w:rPr>
              <w:t>8%</w:t>
            </w:r>
          </w:p>
        </w:tc>
      </w:tr>
      <w:tr w:rsidR="006A2E8C" w:rsidRPr="006A2E8C" w14:paraId="6ACBD50E" w14:textId="77777777" w:rsidTr="0092413C">
        <w:tc>
          <w:tcPr>
            <w:tcW w:w="2992" w:type="dxa"/>
          </w:tcPr>
          <w:p w14:paraId="57156FF7" w14:textId="77777777" w:rsidR="006A2E8C" w:rsidRPr="006A2E8C" w:rsidRDefault="006A2E8C" w:rsidP="0092413C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  <w:r w:rsidRPr="006A2E8C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2993" w:type="dxa"/>
          </w:tcPr>
          <w:p w14:paraId="6C754B04" w14:textId="77777777" w:rsidR="006A2E8C" w:rsidRPr="006A2E8C" w:rsidRDefault="006A2E8C" w:rsidP="0092413C">
            <w:pPr>
              <w:tabs>
                <w:tab w:val="left" w:pos="654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EFCB5F9" w14:textId="77777777" w:rsidR="006A2E8C" w:rsidRPr="006A2E8C" w:rsidRDefault="006A2E8C" w:rsidP="006A2E8C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6FDDF6E8" w14:textId="77777777" w:rsidR="006A2E8C" w:rsidRPr="006A2E8C" w:rsidRDefault="006A2E8C" w:rsidP="006A2E8C">
      <w:pPr>
        <w:jc w:val="right"/>
        <w:rPr>
          <w:rFonts w:ascii="Verdana" w:eastAsia="Times New Roman" w:hAnsi="Verdana"/>
          <w:sz w:val="24"/>
          <w:szCs w:val="24"/>
        </w:rPr>
      </w:pPr>
      <w:r w:rsidRPr="006A2E8C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31562063" w14:textId="77777777" w:rsidR="006A2E8C" w:rsidRPr="006A2E8C" w:rsidRDefault="006A2E8C" w:rsidP="006A2E8C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6A2E8C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364124E5" w14:textId="53913400" w:rsidR="00C7173C" w:rsidRPr="006A2E8C" w:rsidRDefault="006A2E8C" w:rsidP="006A2E8C">
      <w:pPr>
        <w:jc w:val="right"/>
        <w:rPr>
          <w:rFonts w:ascii="Verdana" w:hAnsi="Verdana"/>
          <w:sz w:val="24"/>
          <w:szCs w:val="24"/>
        </w:rPr>
      </w:pPr>
      <w:r w:rsidRPr="006A2E8C">
        <w:rPr>
          <w:rFonts w:ascii="Verdana" w:eastAsia="Times New Roman" w:hAnsi="Verdana"/>
          <w:i/>
          <w:iCs/>
          <w:sz w:val="24"/>
          <w:szCs w:val="24"/>
        </w:rPr>
        <w:t> Apellido Paterno_Primer Nombre_A</w:t>
      </w:r>
      <w:r>
        <w:rPr>
          <w:rFonts w:ascii="Verdana" w:eastAsia="Times New Roman" w:hAnsi="Verdana"/>
          <w:i/>
          <w:iCs/>
          <w:sz w:val="24"/>
          <w:szCs w:val="24"/>
        </w:rPr>
        <w:t>_Propuesta_A</w:t>
      </w:r>
      <w:r w:rsidRPr="006A2E8C">
        <w:rPr>
          <w:rFonts w:ascii="Verdana" w:eastAsia="Times New Roman" w:hAnsi="Verdana"/>
          <w:i/>
          <w:iCs/>
          <w:sz w:val="24"/>
          <w:szCs w:val="24"/>
        </w:rPr>
        <w:t>c</w:t>
      </w:r>
      <w:bookmarkStart w:id="0" w:name="_GoBack"/>
      <w:bookmarkEnd w:id="0"/>
      <w:r w:rsidRPr="006A2E8C">
        <w:rPr>
          <w:rFonts w:ascii="Verdana" w:eastAsia="Times New Roman" w:hAnsi="Verdana"/>
          <w:i/>
          <w:iCs/>
          <w:sz w:val="24"/>
          <w:szCs w:val="24"/>
        </w:rPr>
        <w:t>ciones</w:t>
      </w:r>
    </w:p>
    <w:sectPr w:rsidR="00C7173C" w:rsidRPr="006A2E8C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FE7B31" w:rsidR="009E0793" w:rsidRPr="006E6066" w:rsidRDefault="0023279A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Actividad: </w:t>
                          </w:r>
                          <w:r w:rsidR="00717F89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Propuestas de Acciones</w:t>
                          </w:r>
                          <w:r w:rsidR="001F72C8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6FE7B31" w:rsidR="009E0793" w:rsidRPr="006E6066" w:rsidRDefault="0023279A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Actividad: </w:t>
                    </w:r>
                    <w:r w:rsidR="00717F89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Propuestas de Acciones</w:t>
                    </w:r>
                    <w:r w:rsidR="001F72C8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A30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2543"/>
    <w:multiLevelType w:val="hybridMultilevel"/>
    <w:tmpl w:val="DAE6432A"/>
    <w:lvl w:ilvl="0" w:tplc="0A98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B6516"/>
    <w:multiLevelType w:val="hybridMultilevel"/>
    <w:tmpl w:val="D1D45F5E"/>
    <w:lvl w:ilvl="0" w:tplc="365C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1F72C8"/>
    <w:rsid w:val="00203CCD"/>
    <w:rsid w:val="0023279A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9699B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A2E8C"/>
    <w:rsid w:val="006B1324"/>
    <w:rsid w:val="006B2A8F"/>
    <w:rsid w:val="006E4A17"/>
    <w:rsid w:val="006E6066"/>
    <w:rsid w:val="00703456"/>
    <w:rsid w:val="0071698D"/>
    <w:rsid w:val="007174A4"/>
    <w:rsid w:val="00717F89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6738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F59D3F-CD15-D946-BF68-E046B7E1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589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2014-06-11T16:02:00Z</cp:lastPrinted>
  <dcterms:created xsi:type="dcterms:W3CDTF">2015-11-30T19:14:00Z</dcterms:created>
  <dcterms:modified xsi:type="dcterms:W3CDTF">2015-11-30T19:16:00Z</dcterms:modified>
</cp:coreProperties>
</file>