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5E01B" w14:textId="77777777" w:rsidR="00554835" w:rsidRDefault="00554835" w:rsidP="00554835">
      <w:pPr>
        <w:rPr>
          <w:rFonts w:ascii="Verdana" w:hAnsi="Verdana"/>
        </w:rPr>
      </w:pPr>
    </w:p>
    <w:p w14:paraId="593E475D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Integra las siguientes actividades en un documento de Word, al terminar, envía tu documento a la plataforma virtual.  Nombralo Apellido Paterno_Primer Nombre_A5.</w:t>
      </w:r>
    </w:p>
    <w:p w14:paraId="4544AC00" w14:textId="77777777" w:rsidR="00554835" w:rsidRPr="00554835" w:rsidRDefault="00554835" w:rsidP="00554835">
      <w:pPr>
        <w:rPr>
          <w:rFonts w:ascii="Verdana" w:hAnsi="Verdana"/>
        </w:rPr>
      </w:pPr>
    </w:p>
    <w:p w14:paraId="76876772" w14:textId="77777777" w:rsidR="00554835" w:rsidRPr="00554835" w:rsidRDefault="00554835" w:rsidP="00554835">
      <w:pPr>
        <w:numPr>
          <w:ilvl w:val="0"/>
          <w:numId w:val="3"/>
        </w:numPr>
        <w:rPr>
          <w:rFonts w:ascii="Verdana" w:hAnsi="Verdana"/>
        </w:rPr>
      </w:pPr>
      <w:r w:rsidRPr="00554835">
        <w:rPr>
          <w:rFonts w:ascii="Verdana" w:hAnsi="Verdana"/>
        </w:rPr>
        <w:t>Describe los géneros periodísticos y en que consisten</w:t>
      </w:r>
    </w:p>
    <w:p w14:paraId="43986C63" w14:textId="77777777" w:rsidR="00554835" w:rsidRPr="00554835" w:rsidRDefault="00554835" w:rsidP="00554835">
      <w:pPr>
        <w:rPr>
          <w:rFonts w:ascii="Verdana" w:hAnsi="Verdana"/>
        </w:rPr>
      </w:pPr>
    </w:p>
    <w:p w14:paraId="4982E210" w14:textId="77777777" w:rsidR="00554835" w:rsidRPr="00554835" w:rsidRDefault="00554835" w:rsidP="00554835">
      <w:pPr>
        <w:rPr>
          <w:rFonts w:ascii="Verdana" w:hAnsi="Verdana"/>
        </w:rPr>
      </w:pPr>
    </w:p>
    <w:p w14:paraId="3D276052" w14:textId="77777777" w:rsidR="00554835" w:rsidRPr="00554835" w:rsidRDefault="00554835" w:rsidP="00554835">
      <w:pPr>
        <w:rPr>
          <w:rFonts w:ascii="Verdana" w:hAnsi="Verdana"/>
        </w:rPr>
      </w:pPr>
    </w:p>
    <w:p w14:paraId="2AA701D5" w14:textId="77777777" w:rsidR="00554835" w:rsidRPr="00554835" w:rsidRDefault="00554835" w:rsidP="00554835">
      <w:pPr>
        <w:rPr>
          <w:rFonts w:ascii="Verdana" w:hAnsi="Verdana"/>
        </w:rPr>
      </w:pPr>
    </w:p>
    <w:p w14:paraId="63FE0C43" w14:textId="77777777" w:rsidR="00554835" w:rsidRPr="00554835" w:rsidRDefault="00554835" w:rsidP="00554835">
      <w:pPr>
        <w:numPr>
          <w:ilvl w:val="0"/>
          <w:numId w:val="3"/>
        </w:numPr>
        <w:rPr>
          <w:rFonts w:ascii="Verdana" w:hAnsi="Verdana"/>
        </w:rPr>
      </w:pPr>
      <w:r w:rsidRPr="00554835">
        <w:rPr>
          <w:rFonts w:ascii="Verdana" w:hAnsi="Verdana"/>
        </w:rPr>
        <w:t>Escriba cuales son las partes del periódico.</w:t>
      </w:r>
    </w:p>
    <w:p w14:paraId="242955E9" w14:textId="77777777" w:rsidR="00554835" w:rsidRPr="00554835" w:rsidRDefault="00554835" w:rsidP="00554835">
      <w:pPr>
        <w:rPr>
          <w:rFonts w:ascii="Verdana" w:hAnsi="Verdana"/>
        </w:rPr>
      </w:pPr>
    </w:p>
    <w:p w14:paraId="60D190E0" w14:textId="77777777" w:rsidR="00554835" w:rsidRPr="00554835" w:rsidRDefault="00554835" w:rsidP="00554835">
      <w:pPr>
        <w:rPr>
          <w:rFonts w:ascii="Verdana" w:hAnsi="Verdana"/>
        </w:rPr>
      </w:pPr>
    </w:p>
    <w:p w14:paraId="62AFDB48" w14:textId="77777777" w:rsidR="00554835" w:rsidRPr="00554835" w:rsidRDefault="00554835" w:rsidP="00554835">
      <w:pPr>
        <w:rPr>
          <w:rFonts w:ascii="Verdana" w:hAnsi="Verdana"/>
        </w:rPr>
      </w:pPr>
    </w:p>
    <w:p w14:paraId="0F7C474E" w14:textId="77777777" w:rsidR="00554835" w:rsidRPr="00554835" w:rsidRDefault="00554835" w:rsidP="00554835">
      <w:pPr>
        <w:rPr>
          <w:rFonts w:ascii="Verdana" w:hAnsi="Verdana"/>
        </w:rPr>
      </w:pPr>
    </w:p>
    <w:p w14:paraId="2DC82F43" w14:textId="77777777" w:rsidR="00554835" w:rsidRPr="00554835" w:rsidRDefault="00554835" w:rsidP="00554835">
      <w:pPr>
        <w:numPr>
          <w:ilvl w:val="0"/>
          <w:numId w:val="3"/>
        </w:numPr>
        <w:rPr>
          <w:rFonts w:ascii="Verdana" w:hAnsi="Verdana"/>
        </w:rPr>
      </w:pPr>
      <w:r w:rsidRPr="00554835">
        <w:rPr>
          <w:rFonts w:ascii="Verdana" w:hAnsi="Verdana"/>
        </w:rPr>
        <w:t>Describa las características de la noticia y cuáles son sus partes.</w:t>
      </w:r>
    </w:p>
    <w:p w14:paraId="73C9F275" w14:textId="77777777" w:rsidR="00554835" w:rsidRPr="00554835" w:rsidRDefault="00554835" w:rsidP="00554835">
      <w:pPr>
        <w:rPr>
          <w:rFonts w:ascii="Verdana" w:hAnsi="Verdana"/>
        </w:rPr>
      </w:pPr>
    </w:p>
    <w:p w14:paraId="25675988" w14:textId="77777777" w:rsidR="00554835" w:rsidRPr="00554835" w:rsidRDefault="00554835" w:rsidP="00554835">
      <w:pPr>
        <w:rPr>
          <w:rFonts w:ascii="Verdana" w:hAnsi="Verdana"/>
        </w:rPr>
      </w:pPr>
    </w:p>
    <w:p w14:paraId="08E286F5" w14:textId="77777777" w:rsidR="00554835" w:rsidRPr="00554835" w:rsidRDefault="00554835" w:rsidP="00554835">
      <w:pPr>
        <w:rPr>
          <w:rFonts w:ascii="Verdana" w:hAnsi="Verdana"/>
        </w:rPr>
      </w:pPr>
    </w:p>
    <w:p w14:paraId="75602298" w14:textId="77777777" w:rsidR="00554835" w:rsidRPr="00554835" w:rsidRDefault="00554835" w:rsidP="00554835">
      <w:pPr>
        <w:numPr>
          <w:ilvl w:val="0"/>
          <w:numId w:val="3"/>
        </w:numPr>
        <w:rPr>
          <w:rFonts w:ascii="Verdana" w:hAnsi="Verdana"/>
        </w:rPr>
      </w:pPr>
      <w:r w:rsidRPr="00554835">
        <w:rPr>
          <w:rFonts w:ascii="Verdana" w:hAnsi="Verdana"/>
        </w:rPr>
        <w:t>Explique brevemente, las características de la crónica.</w:t>
      </w:r>
    </w:p>
    <w:p w14:paraId="041C06E7" w14:textId="77777777" w:rsidR="00554835" w:rsidRPr="00554835" w:rsidRDefault="00554835" w:rsidP="00554835">
      <w:pPr>
        <w:rPr>
          <w:rFonts w:ascii="Verdana" w:hAnsi="Verdana"/>
        </w:rPr>
      </w:pPr>
    </w:p>
    <w:p w14:paraId="42416BC3" w14:textId="77777777" w:rsidR="00554835" w:rsidRPr="00554835" w:rsidRDefault="00554835" w:rsidP="00554835">
      <w:pPr>
        <w:rPr>
          <w:rFonts w:ascii="Verdana" w:hAnsi="Verdana"/>
        </w:rPr>
      </w:pPr>
    </w:p>
    <w:p w14:paraId="62CFF93F" w14:textId="77777777" w:rsidR="00554835" w:rsidRPr="00554835" w:rsidRDefault="00554835" w:rsidP="00554835">
      <w:pPr>
        <w:rPr>
          <w:rFonts w:ascii="Verdana" w:hAnsi="Verdana"/>
        </w:rPr>
      </w:pPr>
    </w:p>
    <w:p w14:paraId="5F99C4D2" w14:textId="77777777" w:rsidR="00554835" w:rsidRDefault="00554835" w:rsidP="00554835">
      <w:pPr>
        <w:numPr>
          <w:ilvl w:val="0"/>
          <w:numId w:val="3"/>
        </w:numPr>
        <w:rPr>
          <w:rFonts w:ascii="Verdana" w:hAnsi="Verdana"/>
        </w:rPr>
      </w:pPr>
      <w:r w:rsidRPr="00554835">
        <w:rPr>
          <w:rFonts w:ascii="Verdana" w:hAnsi="Verdana"/>
        </w:rPr>
        <w:t>Explique brevemente, las características del reportaje.</w:t>
      </w:r>
    </w:p>
    <w:p w14:paraId="108344ED" w14:textId="77777777" w:rsidR="00554835" w:rsidRDefault="00554835" w:rsidP="00554835">
      <w:pPr>
        <w:rPr>
          <w:rFonts w:ascii="Verdana" w:hAnsi="Verdana"/>
        </w:rPr>
      </w:pPr>
    </w:p>
    <w:p w14:paraId="16F7F83D" w14:textId="77777777" w:rsidR="00554835" w:rsidRPr="00554835" w:rsidRDefault="00554835" w:rsidP="00554835">
      <w:pPr>
        <w:rPr>
          <w:rFonts w:ascii="Verdana" w:hAnsi="Verdana"/>
        </w:rPr>
      </w:pPr>
    </w:p>
    <w:p w14:paraId="29208B73" w14:textId="77777777" w:rsidR="00554835" w:rsidRPr="00554835" w:rsidRDefault="00554835" w:rsidP="00554835">
      <w:pPr>
        <w:rPr>
          <w:rFonts w:ascii="Verdana" w:hAnsi="Verdana"/>
        </w:rPr>
      </w:pPr>
    </w:p>
    <w:p w14:paraId="6092887A" w14:textId="77777777" w:rsidR="00554835" w:rsidRPr="00554835" w:rsidRDefault="00554835" w:rsidP="00554835">
      <w:pPr>
        <w:numPr>
          <w:ilvl w:val="0"/>
          <w:numId w:val="3"/>
        </w:numPr>
        <w:rPr>
          <w:rFonts w:ascii="Verdana" w:hAnsi="Verdana"/>
        </w:rPr>
      </w:pPr>
      <w:r w:rsidRPr="00554835">
        <w:rPr>
          <w:rFonts w:ascii="Verdana" w:hAnsi="Verdana"/>
        </w:rPr>
        <w:t>Escriba un enunciado con cada una de las siguientes palabras derivadas de las Ciencias –Físico – Matemáticas:</w:t>
      </w:r>
    </w:p>
    <w:p w14:paraId="708A9805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Agreste</w:t>
      </w:r>
    </w:p>
    <w:p w14:paraId="0FF6E0A5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Acuático.</w:t>
      </w:r>
    </w:p>
    <w:p w14:paraId="0D14D1EB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Cotidiano.</w:t>
      </w:r>
    </w:p>
    <w:p w14:paraId="72C5CBC8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Ebullición.</w:t>
      </w:r>
    </w:p>
    <w:p w14:paraId="2927A654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Frigorífico.</w:t>
      </w:r>
    </w:p>
    <w:p w14:paraId="7124A2EE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Inflamable.</w:t>
      </w:r>
    </w:p>
    <w:p w14:paraId="258B6A11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Locomoción.</w:t>
      </w:r>
    </w:p>
    <w:p w14:paraId="7070CD56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Meridional.</w:t>
      </w:r>
    </w:p>
    <w:p w14:paraId="3282612B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Petrificar.</w:t>
      </w:r>
    </w:p>
    <w:p w14:paraId="4ED66B16" w14:textId="77777777" w:rsidR="00554835" w:rsidRPr="00554835" w:rsidRDefault="00554835" w:rsidP="00554835">
      <w:pPr>
        <w:rPr>
          <w:rFonts w:ascii="Verdana" w:hAnsi="Verdana"/>
        </w:rPr>
      </w:pPr>
      <w:r w:rsidRPr="00554835">
        <w:rPr>
          <w:rFonts w:ascii="Verdana" w:hAnsi="Verdana"/>
        </w:rPr>
        <w:t>Neumática.</w:t>
      </w:r>
    </w:p>
    <w:p w14:paraId="6F61466B" w14:textId="77777777" w:rsidR="00554835" w:rsidRPr="00554835" w:rsidRDefault="00554835" w:rsidP="00554835">
      <w:pPr>
        <w:rPr>
          <w:rFonts w:ascii="Verdana" w:hAnsi="Verdana"/>
        </w:rPr>
      </w:pPr>
    </w:p>
    <w:p w14:paraId="01D76864" w14:textId="77777777" w:rsidR="00554835" w:rsidRPr="00554835" w:rsidRDefault="00554835" w:rsidP="00554835">
      <w:pPr>
        <w:numPr>
          <w:ilvl w:val="0"/>
          <w:numId w:val="4"/>
        </w:numPr>
        <w:rPr>
          <w:rFonts w:ascii="Verdana" w:hAnsi="Verdana"/>
        </w:rPr>
      </w:pPr>
      <w:r w:rsidRPr="00554835">
        <w:rPr>
          <w:rFonts w:ascii="Verdana" w:hAnsi="Verdana"/>
        </w:rPr>
        <w:t>Describe las características de artículo de fondo.</w:t>
      </w:r>
    </w:p>
    <w:p w14:paraId="3FCC7EFF" w14:textId="77777777" w:rsidR="00554835" w:rsidRPr="00554835" w:rsidRDefault="00554835" w:rsidP="00554835">
      <w:pPr>
        <w:rPr>
          <w:rFonts w:ascii="Verdana" w:hAnsi="Verdana"/>
        </w:rPr>
      </w:pPr>
    </w:p>
    <w:p w14:paraId="2330DF19" w14:textId="77777777" w:rsidR="00554835" w:rsidRPr="00554835" w:rsidRDefault="00554835" w:rsidP="00554835">
      <w:pPr>
        <w:rPr>
          <w:rFonts w:ascii="Verdana" w:hAnsi="Verdana"/>
        </w:rPr>
      </w:pPr>
    </w:p>
    <w:p w14:paraId="24EB8020" w14:textId="77777777" w:rsidR="00554835" w:rsidRPr="00554835" w:rsidRDefault="00554835" w:rsidP="00554835">
      <w:pPr>
        <w:rPr>
          <w:rFonts w:ascii="Verdana" w:hAnsi="Verdana"/>
        </w:rPr>
      </w:pPr>
    </w:p>
    <w:p w14:paraId="799F0E62" w14:textId="77777777" w:rsidR="00554835" w:rsidRPr="00554835" w:rsidRDefault="00554835" w:rsidP="00554835">
      <w:pPr>
        <w:numPr>
          <w:ilvl w:val="0"/>
          <w:numId w:val="4"/>
        </w:numPr>
        <w:rPr>
          <w:rFonts w:ascii="Verdana" w:hAnsi="Verdana"/>
        </w:rPr>
      </w:pPr>
      <w:r w:rsidRPr="00554835">
        <w:rPr>
          <w:rFonts w:ascii="Verdana" w:hAnsi="Verdana"/>
        </w:rPr>
        <w:t>Explica las características de editorial.</w:t>
      </w:r>
    </w:p>
    <w:p w14:paraId="65F7BFBC" w14:textId="77777777" w:rsidR="00554835" w:rsidRPr="00554835" w:rsidRDefault="00554835" w:rsidP="00554835">
      <w:pPr>
        <w:rPr>
          <w:rFonts w:ascii="Verdana" w:hAnsi="Verdana"/>
        </w:rPr>
      </w:pPr>
    </w:p>
    <w:p w14:paraId="6C836C21" w14:textId="77777777" w:rsidR="00554835" w:rsidRPr="00554835" w:rsidRDefault="00554835" w:rsidP="00554835">
      <w:pPr>
        <w:rPr>
          <w:rFonts w:ascii="Verdana" w:hAnsi="Verdana"/>
        </w:rPr>
      </w:pPr>
    </w:p>
    <w:p w14:paraId="08D83038" w14:textId="77777777" w:rsidR="00554835" w:rsidRPr="00554835" w:rsidRDefault="00554835" w:rsidP="00554835">
      <w:pPr>
        <w:rPr>
          <w:rFonts w:ascii="Verdana" w:hAnsi="Verdana"/>
        </w:rPr>
      </w:pPr>
    </w:p>
    <w:p w14:paraId="68BE7C21" w14:textId="77777777" w:rsidR="00554835" w:rsidRPr="00554835" w:rsidRDefault="00554835" w:rsidP="00554835">
      <w:pPr>
        <w:numPr>
          <w:ilvl w:val="0"/>
          <w:numId w:val="4"/>
        </w:numPr>
        <w:rPr>
          <w:rFonts w:ascii="Verdana" w:hAnsi="Verdana"/>
        </w:rPr>
      </w:pPr>
      <w:r w:rsidRPr="00554835">
        <w:rPr>
          <w:rFonts w:ascii="Verdana" w:hAnsi="Verdana"/>
        </w:rPr>
        <w:t>Explica la estructura y características del ensayo.</w:t>
      </w:r>
    </w:p>
    <w:p w14:paraId="6EACE922" w14:textId="77777777" w:rsidR="00554835" w:rsidRPr="00554835" w:rsidRDefault="00554835" w:rsidP="00554835">
      <w:pPr>
        <w:rPr>
          <w:rFonts w:ascii="Verdana" w:hAnsi="Verdana"/>
        </w:rPr>
      </w:pPr>
    </w:p>
    <w:p w14:paraId="7A78B3CF" w14:textId="77777777" w:rsidR="00554835" w:rsidRPr="00554835" w:rsidRDefault="00554835" w:rsidP="00554835">
      <w:pPr>
        <w:rPr>
          <w:rFonts w:ascii="Verdana" w:hAnsi="Verdana"/>
        </w:rPr>
      </w:pPr>
    </w:p>
    <w:p w14:paraId="03971326" w14:textId="77777777" w:rsidR="00554835" w:rsidRPr="00554835" w:rsidRDefault="00554835" w:rsidP="00554835">
      <w:pPr>
        <w:rPr>
          <w:rFonts w:ascii="Verdana" w:hAnsi="Verdana"/>
        </w:rPr>
      </w:pPr>
    </w:p>
    <w:p w14:paraId="55C65186" w14:textId="77777777" w:rsidR="00554835" w:rsidRPr="00554835" w:rsidRDefault="00554835" w:rsidP="00554835">
      <w:pPr>
        <w:numPr>
          <w:ilvl w:val="0"/>
          <w:numId w:val="4"/>
        </w:numPr>
        <w:rPr>
          <w:rFonts w:ascii="Verdana" w:hAnsi="Verdana"/>
        </w:rPr>
      </w:pPr>
      <w:r w:rsidRPr="00554835">
        <w:rPr>
          <w:rFonts w:ascii="Verdana" w:hAnsi="Verdana"/>
        </w:rPr>
        <w:t>Escriba el elemento (prefijo o sufijo) que falta en las siguientes definiciones de palabras derivadas dl área histórico – social:</w:t>
      </w:r>
    </w:p>
    <w:p w14:paraId="34326EC7" w14:textId="77777777" w:rsidR="00554835" w:rsidRPr="00554835" w:rsidRDefault="00554835" w:rsidP="00554835">
      <w:pPr>
        <w:rPr>
          <w:rFonts w:ascii="Verdana" w:hAnsi="Verdana"/>
        </w:rPr>
      </w:pPr>
    </w:p>
    <w:p w14:paraId="0DD08DC1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________________Fobia: Miedo a las alturas.</w:t>
      </w:r>
    </w:p>
    <w:p w14:paraId="14DAE734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Antropo  ______________: Supuesto animal intermedio entre el hombre y el mono.</w:t>
      </w:r>
    </w:p>
    <w:p w14:paraId="2CE4714F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Arqueo ______________ : Ciencia auxiliar de la Historia que estudia las reliquias antiguas.</w:t>
      </w:r>
    </w:p>
    <w:p w14:paraId="52DBBF1C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___________________  cracia: Gobierno ejercido por uno mismo.</w:t>
      </w:r>
    </w:p>
    <w:p w14:paraId="533F8617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Clepto  _______________: Tendencia morbosa al robo.</w:t>
      </w:r>
    </w:p>
    <w:p w14:paraId="4707EFEE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____________________ grafía: Estudio estadístico de la población humana.</w:t>
      </w:r>
    </w:p>
    <w:p w14:paraId="168C538E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Hidro _____________________: Horror a las aguas.</w:t>
      </w:r>
    </w:p>
    <w:p w14:paraId="206E3D1D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_____________________ logía: Estudio de las razas.</w:t>
      </w:r>
    </w:p>
    <w:p w14:paraId="402B42CC" w14:textId="77777777" w:rsidR="00554835" w:rsidRPr="00554835" w:rsidRDefault="00554835" w:rsidP="00554835">
      <w:pPr>
        <w:numPr>
          <w:ilvl w:val="0"/>
          <w:numId w:val="5"/>
        </w:numPr>
        <w:rPr>
          <w:rFonts w:ascii="Verdana" w:hAnsi="Verdana"/>
        </w:rPr>
      </w:pPr>
      <w:r w:rsidRPr="00554835">
        <w:rPr>
          <w:rFonts w:ascii="Verdana" w:hAnsi="Verdana"/>
        </w:rPr>
        <w:t>_____________________ latría: Culto o adoración a las imágenes.</w:t>
      </w:r>
    </w:p>
    <w:p w14:paraId="56AE6DF7" w14:textId="77777777" w:rsidR="00554835" w:rsidRPr="00554835" w:rsidRDefault="00554835" w:rsidP="00554835">
      <w:pPr>
        <w:rPr>
          <w:rFonts w:ascii="Verdana" w:hAnsi="Verdana"/>
        </w:rPr>
      </w:pPr>
    </w:p>
    <w:p w14:paraId="0CC241F9" w14:textId="77777777" w:rsidR="00554835" w:rsidRPr="00554835" w:rsidRDefault="00554835" w:rsidP="00554835">
      <w:pPr>
        <w:numPr>
          <w:ilvl w:val="0"/>
          <w:numId w:val="4"/>
        </w:numPr>
        <w:rPr>
          <w:rFonts w:ascii="Verdana" w:hAnsi="Verdana"/>
        </w:rPr>
      </w:pPr>
      <w:r w:rsidRPr="00554835">
        <w:rPr>
          <w:rFonts w:ascii="Verdana" w:hAnsi="Verdana"/>
        </w:rPr>
        <w:t>Escribe el significado en español de las siguientes locuciones latinas:</w:t>
      </w:r>
    </w:p>
    <w:p w14:paraId="54D45391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Ad hoc.</w:t>
      </w:r>
    </w:p>
    <w:p w14:paraId="7096C1F5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Alma mater.</w:t>
      </w:r>
    </w:p>
    <w:p w14:paraId="629BBD80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A priori.</w:t>
      </w:r>
    </w:p>
    <w:p w14:paraId="0BC1CE1D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Alias.</w:t>
      </w:r>
    </w:p>
    <w:p w14:paraId="250CF69E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Currículo vital.</w:t>
      </w:r>
    </w:p>
    <w:p w14:paraId="7D5DDB32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Casus belli.</w:t>
      </w:r>
    </w:p>
    <w:p w14:paraId="14AEF82A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Corpus Cristi</w:t>
      </w:r>
    </w:p>
    <w:p w14:paraId="1773256C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De facto.</w:t>
      </w:r>
    </w:p>
    <w:p w14:paraId="376F629F" w14:textId="77777777" w:rsidR="00554835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De jure.</w:t>
      </w:r>
    </w:p>
    <w:p w14:paraId="4E8136B2" w14:textId="76B6D7FD" w:rsidR="00BC719B" w:rsidRPr="00554835" w:rsidRDefault="00554835" w:rsidP="00554835">
      <w:pPr>
        <w:numPr>
          <w:ilvl w:val="2"/>
          <w:numId w:val="6"/>
        </w:numPr>
        <w:spacing w:line="240" w:lineRule="auto"/>
        <w:rPr>
          <w:rFonts w:ascii="Verdana" w:hAnsi="Verdana"/>
        </w:rPr>
      </w:pPr>
      <w:r w:rsidRPr="00554835">
        <w:rPr>
          <w:rFonts w:ascii="Verdana" w:hAnsi="Verdana"/>
        </w:rPr>
        <w:t>De Motu proprio</w:t>
      </w:r>
      <w:bookmarkStart w:id="0" w:name="_GoBack"/>
      <w:bookmarkEnd w:id="0"/>
    </w:p>
    <w:sectPr w:rsidR="00BC719B" w:rsidRPr="00554835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71F73" w:rsidRDefault="00B71F73" w:rsidP="000C56E4">
      <w:r>
        <w:separator/>
      </w:r>
    </w:p>
  </w:endnote>
  <w:endnote w:type="continuationSeparator" w:id="0">
    <w:p w14:paraId="03EE6BA2" w14:textId="77777777" w:rsidR="00B71F73" w:rsidRDefault="00B71F7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71F73" w:rsidRDefault="00B71F73" w:rsidP="004F555F">
    <w:pPr>
      <w:pStyle w:val="Piedepgina"/>
      <w:ind w:left="-567"/>
    </w:pPr>
    <w:r>
      <w:t xml:space="preserve">            </w:t>
    </w:r>
  </w:p>
  <w:p w14:paraId="70A1A4E4" w14:textId="5C41C360" w:rsidR="00B71F73" w:rsidRDefault="00B71F7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71F73" w:rsidRDefault="00B71F73" w:rsidP="000C56E4">
      <w:r>
        <w:separator/>
      </w:r>
    </w:p>
  </w:footnote>
  <w:footnote w:type="continuationSeparator" w:id="0">
    <w:p w14:paraId="143CF59E" w14:textId="77777777" w:rsidR="00B71F73" w:rsidRDefault="00B71F7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AFEB6F2" w:rsidR="00B71F73" w:rsidRDefault="00D04D4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24D445CA">
              <wp:simplePos x="0" y="0"/>
              <wp:positionH relativeFrom="column">
                <wp:posOffset>-800100</wp:posOffset>
              </wp:positionH>
              <wp:positionV relativeFrom="paragraph">
                <wp:posOffset>-283845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8EE1A64" w:rsidR="00B71F73" w:rsidRPr="00CD2A82" w:rsidRDefault="00F356A6" w:rsidP="00112BC0">
                          <w:pPr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Acti</w:t>
                          </w:r>
                          <w:r w:rsidR="00C704E3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vidad</w:t>
                          </w:r>
                          <w:r w:rsidR="00D04D4E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es Parte </w:t>
                          </w:r>
                          <w:r w:rsidR="0055483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22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OKks9+AAAAAMAQAADwAAAAAAAAAAAAAAAAApBQAAZHJzL2Rv&#10;d25yZXYueG1sUEsFBgAAAAAEAAQA8wAAADYGAAAAAA==&#10;" filled="f" stroked="f">
              <v:textbox>
                <w:txbxContent>
                  <w:p w14:paraId="6AC97B62" w14:textId="08EE1A64" w:rsidR="00B71F73" w:rsidRPr="00CD2A82" w:rsidRDefault="00F356A6" w:rsidP="00112BC0">
                    <w:pPr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Acti</w:t>
                    </w:r>
                    <w:r w:rsidR="00C704E3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vidad</w:t>
                    </w:r>
                    <w:r w:rsidR="00D04D4E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es Parte </w:t>
                    </w:r>
                    <w:r w:rsidR="0055483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48BD64E3">
              <wp:simplePos x="0" y="0"/>
              <wp:positionH relativeFrom="column">
                <wp:posOffset>-881380</wp:posOffset>
              </wp:positionH>
              <wp:positionV relativeFrom="paragraph">
                <wp:posOffset>-512445</wp:posOffset>
              </wp:positionV>
              <wp:extent cx="8082280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280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35pt;margin-top:-40.3pt;width:636.4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5gHywgAA&#10;ANoAAAAPAAAAZHJzL2Rvd25yZXYueG1sRI9Ba8JAFITvgv9heYXedNOmSEizkSK01aNaqMdH9jUb&#10;mn0bdleN/fVuQfA4zMw3TLUcbS9O5EPnWMHTPANB3Djdcavga/8+K0CEiKyxd0wKLhRgWU8nFZba&#10;nXlLp11sRYJwKFGBiXEopQyNIYth7gbi5P04bzEm6VupPZ4T3PbyOcsW0mLHacHgQCtDze/uaBUE&#10;/Y35x+GYYX75/Cs2/mDoZa3U48P49goi0hjv4Vt7rRXk8H8l3QBZX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XmAfLCAAAA2gAAAA8AAAAAAAAAAAAAAAAAlwIAAGRycy9kb3du&#10;cmV2LnhtbFBLBQYAAAAABAAEAPUAAACGAwAAAAA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 w:rsidR="00B71F73">
      <w:t xml:space="preserve">  </w:t>
    </w:r>
    <w:r w:rsidR="00B71F73">
      <w:tab/>
    </w:r>
    <w:r w:rsidR="00B71F73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647"/>
    <w:multiLevelType w:val="hybridMultilevel"/>
    <w:tmpl w:val="196E01A2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13C06"/>
    <w:multiLevelType w:val="hybridMultilevel"/>
    <w:tmpl w:val="F5EAD1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3">
      <w:start w:val="1"/>
      <w:numFmt w:val="upp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4A71"/>
    <w:multiLevelType w:val="hybridMultilevel"/>
    <w:tmpl w:val="7D6AB6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11475"/>
    <w:multiLevelType w:val="hybridMultilevel"/>
    <w:tmpl w:val="CB68EB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83089"/>
    <w:multiLevelType w:val="hybridMultilevel"/>
    <w:tmpl w:val="1C2652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914FE"/>
    <w:multiLevelType w:val="hybridMultilevel"/>
    <w:tmpl w:val="06E4CE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4535F"/>
    <w:rsid w:val="00052354"/>
    <w:rsid w:val="0006642A"/>
    <w:rsid w:val="00070687"/>
    <w:rsid w:val="00084C4B"/>
    <w:rsid w:val="000C56E4"/>
    <w:rsid w:val="000C73AD"/>
    <w:rsid w:val="000D2E91"/>
    <w:rsid w:val="000D63C7"/>
    <w:rsid w:val="00112BC0"/>
    <w:rsid w:val="00114A5D"/>
    <w:rsid w:val="001408BB"/>
    <w:rsid w:val="00175BD2"/>
    <w:rsid w:val="00177091"/>
    <w:rsid w:val="00190808"/>
    <w:rsid w:val="00203CCD"/>
    <w:rsid w:val="002452F5"/>
    <w:rsid w:val="00260A50"/>
    <w:rsid w:val="00264981"/>
    <w:rsid w:val="00271AEF"/>
    <w:rsid w:val="00274667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3F4FC7"/>
    <w:rsid w:val="00400993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54835"/>
    <w:rsid w:val="005C770C"/>
    <w:rsid w:val="005E602E"/>
    <w:rsid w:val="005F42A2"/>
    <w:rsid w:val="005F589F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556E"/>
    <w:rsid w:val="007E0F53"/>
    <w:rsid w:val="007E15BB"/>
    <w:rsid w:val="00803DE3"/>
    <w:rsid w:val="008162AC"/>
    <w:rsid w:val="0084096C"/>
    <w:rsid w:val="00851A71"/>
    <w:rsid w:val="00884708"/>
    <w:rsid w:val="00891B0C"/>
    <w:rsid w:val="008E01B3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71F73"/>
    <w:rsid w:val="00BC719B"/>
    <w:rsid w:val="00BD2484"/>
    <w:rsid w:val="00BF2A7F"/>
    <w:rsid w:val="00C36C08"/>
    <w:rsid w:val="00C5401B"/>
    <w:rsid w:val="00C6224F"/>
    <w:rsid w:val="00C704E3"/>
    <w:rsid w:val="00C71C3D"/>
    <w:rsid w:val="00C93AF2"/>
    <w:rsid w:val="00CA200B"/>
    <w:rsid w:val="00CB283F"/>
    <w:rsid w:val="00CC5A6C"/>
    <w:rsid w:val="00CC6A64"/>
    <w:rsid w:val="00CD0CE7"/>
    <w:rsid w:val="00CD2A82"/>
    <w:rsid w:val="00CE04E5"/>
    <w:rsid w:val="00CF39A8"/>
    <w:rsid w:val="00D04D4E"/>
    <w:rsid w:val="00D20C9B"/>
    <w:rsid w:val="00D356A2"/>
    <w:rsid w:val="00D414F5"/>
    <w:rsid w:val="00D5536C"/>
    <w:rsid w:val="00D6286B"/>
    <w:rsid w:val="00D631E7"/>
    <w:rsid w:val="00D8636B"/>
    <w:rsid w:val="00DB30AC"/>
    <w:rsid w:val="00DB35CC"/>
    <w:rsid w:val="00DC4315"/>
    <w:rsid w:val="00DD370B"/>
    <w:rsid w:val="00DD3A9A"/>
    <w:rsid w:val="00DE64AE"/>
    <w:rsid w:val="00E06C8E"/>
    <w:rsid w:val="00E342E9"/>
    <w:rsid w:val="00E44C17"/>
    <w:rsid w:val="00E60597"/>
    <w:rsid w:val="00EA3784"/>
    <w:rsid w:val="00EA4BBE"/>
    <w:rsid w:val="00EB3C27"/>
    <w:rsid w:val="00EB4AED"/>
    <w:rsid w:val="00F20E4A"/>
    <w:rsid w:val="00F218E8"/>
    <w:rsid w:val="00F34F4E"/>
    <w:rsid w:val="00F356A6"/>
    <w:rsid w:val="00F36010"/>
    <w:rsid w:val="00F5446E"/>
    <w:rsid w:val="00F66D55"/>
    <w:rsid w:val="00F773E7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3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ediano2-nfasis5">
    <w:name w:val="Medium Shading 2 Accent 5"/>
    <w:basedOn w:val="Tablanormal"/>
    <w:uiPriority w:val="64"/>
    <w:rsid w:val="00C704E3"/>
    <w:rPr>
      <w:rFonts w:eastAsiaTheme="minorHAns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3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ediano2-nfasis5">
    <w:name w:val="Medium Shading 2 Accent 5"/>
    <w:basedOn w:val="Tablanormal"/>
    <w:uiPriority w:val="64"/>
    <w:rsid w:val="00C704E3"/>
    <w:rPr>
      <w:rFonts w:eastAsiaTheme="minorHAns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16CEE-4FAF-464D-ACC1-08C2352E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265</Words>
  <Characters>1459</Characters>
  <Application>Microsoft Macintosh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14</cp:revision>
  <cp:lastPrinted>2014-05-06T20:10:00Z</cp:lastPrinted>
  <dcterms:created xsi:type="dcterms:W3CDTF">2015-02-02T21:47:00Z</dcterms:created>
  <dcterms:modified xsi:type="dcterms:W3CDTF">2018-11-22T20:53:00Z</dcterms:modified>
</cp:coreProperties>
</file>