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E1B8F" w14:textId="1D03FE70" w:rsidR="00F42617" w:rsidRPr="00F42617" w:rsidRDefault="00F42617" w:rsidP="007149A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F42617">
        <w:rPr>
          <w:rFonts w:ascii="Verdana" w:hAnsi="Verdana"/>
          <w:b/>
          <w:sz w:val="24"/>
          <w:szCs w:val="24"/>
          <w:lang w:val="es-MX"/>
        </w:rPr>
        <w:t>Instrucciones:</w:t>
      </w:r>
      <w:bookmarkStart w:id="0" w:name="_GoBack"/>
      <w:bookmarkEnd w:id="0"/>
    </w:p>
    <w:p w14:paraId="429FB53C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42617">
        <w:rPr>
          <w:rFonts w:ascii="Verdana" w:hAnsi="Verdana"/>
          <w:sz w:val="24"/>
          <w:szCs w:val="24"/>
          <w:lang w:val="es-MX"/>
        </w:rPr>
        <w:t>Realiza</w:t>
      </w:r>
      <w:r w:rsidRPr="007149AA">
        <w:rPr>
          <w:rFonts w:ascii="Verdana" w:hAnsi="Verdana"/>
          <w:sz w:val="24"/>
          <w:szCs w:val="24"/>
          <w:lang w:val="es-MX"/>
        </w:rPr>
        <w:t xml:space="preserve"> una entrevista  a tres personas de tres edades diferentes sobre los medios de comunicación:</w:t>
      </w:r>
    </w:p>
    <w:p w14:paraId="03F89CFC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7149AA">
        <w:rPr>
          <w:rFonts w:ascii="Verdana" w:hAnsi="Verdana"/>
          <w:sz w:val="24"/>
          <w:szCs w:val="24"/>
          <w:lang w:val="es-MX"/>
        </w:rPr>
        <w:t>-¿Qué es un medio masivo de comunicación?</w:t>
      </w:r>
    </w:p>
    <w:p w14:paraId="73AB2F62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7149AA">
        <w:rPr>
          <w:rFonts w:ascii="Verdana" w:hAnsi="Verdana"/>
          <w:sz w:val="24"/>
          <w:szCs w:val="24"/>
          <w:lang w:val="es-MX"/>
        </w:rPr>
        <w:t xml:space="preserve">-¿Cuáles son los medios masivos de comunicación? </w:t>
      </w:r>
    </w:p>
    <w:p w14:paraId="0945B984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7149AA">
        <w:rPr>
          <w:rFonts w:ascii="Verdana" w:hAnsi="Verdana"/>
          <w:sz w:val="24"/>
          <w:szCs w:val="24"/>
          <w:lang w:val="es-MX"/>
        </w:rPr>
        <w:t>-¿Cuál es el que se usa más actualmente?</w:t>
      </w:r>
    </w:p>
    <w:p w14:paraId="52EABA9E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7149AA">
        <w:rPr>
          <w:rFonts w:ascii="Verdana" w:hAnsi="Verdana"/>
          <w:sz w:val="24"/>
          <w:szCs w:val="24"/>
          <w:lang w:val="es-MX"/>
        </w:rPr>
        <w:t xml:space="preserve">-¿Ayudan o perjudican a nuestra sociedad y porque? </w:t>
      </w:r>
    </w:p>
    <w:p w14:paraId="12062C0C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1D48A60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7149AA">
        <w:rPr>
          <w:rFonts w:ascii="Verdana" w:hAnsi="Verdana"/>
          <w:sz w:val="24"/>
          <w:szCs w:val="24"/>
          <w:lang w:val="es-MX"/>
        </w:rPr>
        <w:t xml:space="preserve">Usa tu celular o una cámara de video para grabar tus entrevistas y no se te olvide integrar preguntas de identificación la edad, actividad en la que labora etc. </w:t>
      </w:r>
    </w:p>
    <w:p w14:paraId="21CD3954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91D04AF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7149AA">
        <w:rPr>
          <w:rFonts w:ascii="Verdana" w:hAnsi="Verdana"/>
          <w:sz w:val="24"/>
          <w:szCs w:val="24"/>
          <w:lang w:val="es-MX"/>
        </w:rPr>
        <w:t xml:space="preserve">Posteriormente analiza las entrevistas y concluye qué respuestas se le dieron a los cuestionamientos que se realizaron. </w:t>
      </w:r>
    </w:p>
    <w:p w14:paraId="49499E1E" w14:textId="77777777" w:rsid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5BC6F6C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843B7FF" w14:textId="670E2A8F" w:rsidR="007149AA" w:rsidRPr="000A09B2" w:rsidRDefault="007149AA" w:rsidP="007149AA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0A09B2">
        <w:rPr>
          <w:rFonts w:ascii="Verdana" w:hAnsi="Verdana"/>
          <w:sz w:val="24"/>
          <w:szCs w:val="24"/>
          <w:lang w:val="es-MX"/>
        </w:rPr>
        <w:t>Envíala a tr</w:t>
      </w:r>
      <w:r w:rsidR="000A09B2" w:rsidRPr="000A09B2">
        <w:rPr>
          <w:rFonts w:ascii="Verdana" w:hAnsi="Verdana"/>
          <w:sz w:val="24"/>
          <w:szCs w:val="24"/>
          <w:lang w:val="es-MX"/>
        </w:rPr>
        <w:t xml:space="preserve">avés de la plataforma Virtual  </w:t>
      </w:r>
    </w:p>
    <w:p w14:paraId="25839B66" w14:textId="77777777" w:rsidR="000A09B2" w:rsidRPr="000A09B2" w:rsidRDefault="007149AA" w:rsidP="007149AA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0A09B2">
        <w:rPr>
          <w:rFonts w:ascii="Verdana" w:hAnsi="Verdana"/>
          <w:sz w:val="24"/>
          <w:szCs w:val="24"/>
          <w:lang w:val="es-MX"/>
        </w:rPr>
        <w:t xml:space="preserve">Recuerda que el archivo debe ser nombrado: </w:t>
      </w:r>
    </w:p>
    <w:p w14:paraId="48F675F9" w14:textId="2BA38DE8" w:rsidR="007149AA" w:rsidRPr="000A09B2" w:rsidRDefault="000A09B2" w:rsidP="007149AA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0A09B2">
        <w:rPr>
          <w:rFonts w:ascii="Verdana" w:hAnsi="Verdana"/>
          <w:b/>
          <w:sz w:val="24"/>
          <w:szCs w:val="24"/>
          <w:lang w:val="es-MX"/>
        </w:rPr>
        <w:t>Apellido Paterno_Primer Nombre_Entrevista</w:t>
      </w:r>
    </w:p>
    <w:p w14:paraId="32189E1C" w14:textId="77777777" w:rsidR="007149AA" w:rsidRDefault="007149AA" w:rsidP="007149AA">
      <w:pPr>
        <w:rPr>
          <w:rFonts w:ascii="Verdana" w:hAnsi="Verdana" w:cstheme="minorHAnsi"/>
          <w:sz w:val="24"/>
          <w:szCs w:val="24"/>
          <w:lang w:val="es-ES_tradnl"/>
        </w:rPr>
      </w:pPr>
    </w:p>
    <w:p w14:paraId="290B2813" w14:textId="77777777" w:rsidR="007149AA" w:rsidRPr="007149AA" w:rsidRDefault="007149AA" w:rsidP="007149AA">
      <w:pPr>
        <w:rPr>
          <w:rFonts w:ascii="Verdana" w:hAnsi="Verdana" w:cstheme="minorHAnsi"/>
          <w:sz w:val="24"/>
          <w:szCs w:val="24"/>
          <w:lang w:val="es-ES_tradnl"/>
        </w:rPr>
      </w:pPr>
    </w:p>
    <w:p w14:paraId="75766B0A" w14:textId="77777777" w:rsidR="007149AA" w:rsidRPr="007149AA" w:rsidRDefault="007149AA" w:rsidP="007149AA">
      <w:pPr>
        <w:pStyle w:val="Ttulo2"/>
        <w:rPr>
          <w:rFonts w:ascii="Verdana" w:eastAsia="Arial Unicode MS" w:hAnsi="Verdana"/>
          <w:sz w:val="24"/>
          <w:szCs w:val="24"/>
        </w:rPr>
      </w:pPr>
      <w:bookmarkStart w:id="1" w:name="_Toc329081889"/>
      <w:r w:rsidRPr="007149AA">
        <w:rPr>
          <w:rFonts w:ascii="Verdana" w:eastAsia="Arial Unicode MS" w:hAnsi="Verdana"/>
          <w:sz w:val="24"/>
          <w:szCs w:val="24"/>
        </w:rPr>
        <w:t>Rúbrica de la entrevista.</w:t>
      </w:r>
      <w:bookmarkEnd w:id="1"/>
      <w:r w:rsidRPr="007149AA">
        <w:rPr>
          <w:rFonts w:ascii="Verdana" w:eastAsia="Arial Unicode MS" w:hAnsi="Verdana"/>
          <w:sz w:val="24"/>
          <w:szCs w:val="24"/>
        </w:rPr>
        <w:t xml:space="preserve">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1916"/>
        <w:gridCol w:w="1910"/>
        <w:gridCol w:w="2302"/>
        <w:gridCol w:w="2302"/>
      </w:tblGrid>
      <w:tr w:rsidR="007149AA" w:rsidRPr="007149AA" w14:paraId="50ACA38B" w14:textId="77777777" w:rsidTr="000A0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5AF55ACA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A8D07A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10" w:type="dxa"/>
          </w:tcPr>
          <w:p w14:paraId="14528AAD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9EC4B9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302" w:type="dxa"/>
          </w:tcPr>
          <w:p w14:paraId="0EEDB7B0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Insuficiente</w:t>
            </w:r>
          </w:p>
        </w:tc>
      </w:tr>
      <w:tr w:rsidR="007149AA" w:rsidRPr="007149AA" w14:paraId="4A50BC27" w14:textId="77777777" w:rsidTr="000A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0AE5B7" w14:textId="77777777" w:rsidR="007149AA" w:rsidRPr="007149AA" w:rsidRDefault="007149AA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1B4544" w14:textId="77777777" w:rsidR="007149AA" w:rsidRPr="007149AA" w:rsidRDefault="007149AA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 xml:space="preserve">El tema es  cubierto por las preguntas realizadas y realzado por las preguntas de identificación. 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343D2CDA" w14:textId="77777777" w:rsidR="007149AA" w:rsidRPr="007149AA" w:rsidRDefault="007149AA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El tema es  cubierto por las preguntas realizadas.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E774C" w14:textId="77777777" w:rsidR="007149AA" w:rsidRPr="007149AA" w:rsidRDefault="007149AA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 xml:space="preserve">Las preguntas solo tocan algunos aspectos del tema central. 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6358C1" w14:textId="77777777" w:rsidR="007149AA" w:rsidRPr="007149AA" w:rsidRDefault="007149AA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 xml:space="preserve">Las preguntas no permiten que se complete la totalidad del tema. </w:t>
            </w:r>
          </w:p>
        </w:tc>
      </w:tr>
      <w:tr w:rsidR="007149AA" w:rsidRPr="007149AA" w14:paraId="1DDDD15E" w14:textId="77777777" w:rsidTr="000A0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64F0E6B" w14:textId="77777777" w:rsidR="007149AA" w:rsidRPr="007149AA" w:rsidRDefault="007149AA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 xml:space="preserve">Proyección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E8E813" w14:textId="77777777" w:rsidR="007149AA" w:rsidRPr="007149AA" w:rsidRDefault="007149AA" w:rsidP="00270042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bCs/>
                <w:sz w:val="24"/>
                <w:szCs w:val="24"/>
              </w:rPr>
              <w:t>Voz clara, buena vocalización, entonación adecuada y matizada.</w:t>
            </w:r>
          </w:p>
        </w:tc>
        <w:tc>
          <w:tcPr>
            <w:tcW w:w="1910" w:type="dxa"/>
          </w:tcPr>
          <w:p w14:paraId="0F1C0C81" w14:textId="77777777" w:rsidR="007149AA" w:rsidRPr="007149AA" w:rsidRDefault="007149AA" w:rsidP="002700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bCs/>
                <w:sz w:val="24"/>
                <w:szCs w:val="24"/>
              </w:rPr>
              <w:t>Voz clara, buena vocalización.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185E0C" w14:textId="77777777" w:rsidR="007149AA" w:rsidRPr="007149AA" w:rsidRDefault="007149AA" w:rsidP="00270042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bCs/>
                <w:sz w:val="24"/>
                <w:szCs w:val="24"/>
              </w:rPr>
              <w:t>Cuesta entender algunos fragmentos.</w:t>
            </w:r>
          </w:p>
        </w:tc>
        <w:tc>
          <w:tcPr>
            <w:tcW w:w="2302" w:type="dxa"/>
          </w:tcPr>
          <w:p w14:paraId="3BDCBA24" w14:textId="77777777" w:rsidR="007149AA" w:rsidRPr="007149AA" w:rsidRDefault="007149AA" w:rsidP="0027004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bCs/>
                <w:sz w:val="24"/>
                <w:szCs w:val="24"/>
              </w:rPr>
              <w:t>Difícilmente se entiende lo que articula.</w:t>
            </w:r>
          </w:p>
        </w:tc>
      </w:tr>
    </w:tbl>
    <w:p w14:paraId="61B5D844" w14:textId="77777777" w:rsid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70FE47AB" w14:textId="77777777" w:rsid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66104C3A" w14:textId="77777777" w:rsid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1A49367F" w14:textId="77777777" w:rsidR="007149AA" w:rsidRP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18368FBB" w14:textId="77777777" w:rsidR="007149AA" w:rsidRPr="007149AA" w:rsidRDefault="007149AA" w:rsidP="007149AA">
      <w:pPr>
        <w:pStyle w:val="Ttulo2"/>
        <w:rPr>
          <w:rFonts w:ascii="Verdana" w:eastAsia="Arial Unicode MS" w:hAnsi="Verdana"/>
          <w:sz w:val="24"/>
          <w:szCs w:val="24"/>
        </w:rPr>
      </w:pPr>
      <w:r w:rsidRPr="007149AA">
        <w:rPr>
          <w:rFonts w:ascii="Verdana" w:eastAsia="Arial Unicode MS" w:hAnsi="Verdana"/>
          <w:sz w:val="24"/>
          <w:szCs w:val="24"/>
        </w:rPr>
        <w:t xml:space="preserve">Rúbrica del análisis.  </w:t>
      </w:r>
    </w:p>
    <w:tbl>
      <w:tblPr>
        <w:tblStyle w:val="Listaclara-nfasis1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221"/>
        <w:gridCol w:w="2221"/>
        <w:gridCol w:w="1841"/>
        <w:gridCol w:w="2293"/>
      </w:tblGrid>
      <w:tr w:rsidR="007149AA" w:rsidRPr="007149AA" w14:paraId="27D54C1A" w14:textId="77777777" w:rsidTr="000A0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</w:tcPr>
          <w:p w14:paraId="0034C969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41F77C5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051" w:type="pct"/>
          </w:tcPr>
          <w:p w14:paraId="46428401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0CEEE7F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1086" w:type="pct"/>
          </w:tcPr>
          <w:p w14:paraId="1DA04073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Insuficiente</w:t>
            </w:r>
          </w:p>
        </w:tc>
      </w:tr>
      <w:tr w:rsidR="007149AA" w:rsidRPr="007149AA" w14:paraId="7287EC55" w14:textId="77777777" w:rsidTr="000A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D55BFF" w14:textId="77777777" w:rsidR="007149AA" w:rsidRPr="007149AA" w:rsidRDefault="007149AA" w:rsidP="00270042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sz w:val="24"/>
                <w:szCs w:val="24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371FF6" w14:textId="77777777" w:rsidR="007149AA" w:rsidRPr="007149AA" w:rsidRDefault="007149AA" w:rsidP="00270042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sz w:val="24"/>
                <w:szCs w:val="24"/>
              </w:rPr>
              <w:t>Realiza un análisis profundo y exhaustivo del audio.</w:t>
            </w:r>
          </w:p>
          <w:p w14:paraId="3DD20C1D" w14:textId="77777777" w:rsidR="007149AA" w:rsidRPr="007149AA" w:rsidRDefault="007149AA" w:rsidP="00270042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one" w:sz="0" w:space="0" w:color="auto"/>
              <w:bottom w:val="none" w:sz="0" w:space="0" w:color="auto"/>
            </w:tcBorders>
          </w:tcPr>
          <w:p w14:paraId="3E279604" w14:textId="77777777" w:rsidR="007149AA" w:rsidRPr="007149AA" w:rsidRDefault="007149AA" w:rsidP="0027004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sz w:val="24"/>
                <w:szCs w:val="24"/>
              </w:rPr>
              <w:t>Realiza un buen análisis del texto, pero no ha tomado en cuenta algunos aspectos menos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B2FD5C" w14:textId="77777777" w:rsidR="007149AA" w:rsidRPr="007149AA" w:rsidRDefault="007149AA" w:rsidP="00270042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sz w:val="24"/>
                <w:szCs w:val="24"/>
              </w:rPr>
              <w:t>Analiza algunos aspectos, pero faltan otros que son importantes.</w:t>
            </w:r>
          </w:p>
          <w:p w14:paraId="60AE6718" w14:textId="77777777" w:rsidR="007149AA" w:rsidRPr="007149AA" w:rsidRDefault="007149AA" w:rsidP="00270042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B5F829" w14:textId="77777777" w:rsidR="007149AA" w:rsidRPr="007149AA" w:rsidRDefault="007149AA" w:rsidP="0027004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49AA">
              <w:rPr>
                <w:rFonts w:ascii="Verdana" w:hAnsi="Verdana"/>
                <w:sz w:val="24"/>
                <w:szCs w:val="24"/>
              </w:rPr>
              <w:t>Solo habla del audio superficialmente.</w:t>
            </w:r>
          </w:p>
          <w:p w14:paraId="68FDFAB5" w14:textId="77777777" w:rsidR="007149AA" w:rsidRPr="007149AA" w:rsidRDefault="007149AA" w:rsidP="0027004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149AA" w:rsidRPr="007149AA" w14:paraId="378644F6" w14:textId="77777777" w:rsidTr="000A09B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</w:tcPr>
          <w:p w14:paraId="63827F60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pct"/>
            <w:tcBorders>
              <w:left w:val="none" w:sz="0" w:space="0" w:color="auto"/>
              <w:right w:val="none" w:sz="0" w:space="0" w:color="auto"/>
            </w:tcBorders>
          </w:tcPr>
          <w:p w14:paraId="205D6184" w14:textId="77777777" w:rsidR="007149AA" w:rsidRPr="007149AA" w:rsidRDefault="007149AA" w:rsidP="00270042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El escrito presenta una secuencia lógica de ideas.</w:t>
            </w:r>
          </w:p>
        </w:tc>
        <w:tc>
          <w:tcPr>
            <w:tcW w:w="1051" w:type="pct"/>
          </w:tcPr>
          <w:p w14:paraId="3972BE0D" w14:textId="77777777" w:rsidR="007149AA" w:rsidRPr="007149AA" w:rsidRDefault="007149AA" w:rsidP="0027004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La secuencia de ideas es lógica pero no muy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pct"/>
            <w:tcBorders>
              <w:left w:val="none" w:sz="0" w:space="0" w:color="auto"/>
              <w:right w:val="none" w:sz="0" w:space="0" w:color="auto"/>
            </w:tcBorders>
          </w:tcPr>
          <w:p w14:paraId="01F1BBF0" w14:textId="77777777" w:rsidR="007149AA" w:rsidRPr="007149AA" w:rsidRDefault="007149AA" w:rsidP="00270042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1086" w:type="pct"/>
          </w:tcPr>
          <w:p w14:paraId="31C3970B" w14:textId="77777777" w:rsidR="007149AA" w:rsidRPr="007149AA" w:rsidRDefault="007149AA" w:rsidP="0027004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7149AA" w:rsidRPr="007149AA" w14:paraId="69E4D651" w14:textId="77777777" w:rsidTr="000A0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10522E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2D8D1F" w14:textId="77777777" w:rsidR="007149AA" w:rsidRPr="007149AA" w:rsidRDefault="007149AA" w:rsidP="00270042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Uso adecuado y variado del vocabulario.</w:t>
            </w:r>
          </w:p>
        </w:tc>
        <w:tc>
          <w:tcPr>
            <w:tcW w:w="1051" w:type="pct"/>
            <w:tcBorders>
              <w:top w:val="none" w:sz="0" w:space="0" w:color="auto"/>
              <w:bottom w:val="none" w:sz="0" w:space="0" w:color="auto"/>
            </w:tcBorders>
          </w:tcPr>
          <w:p w14:paraId="448BB301" w14:textId="77777777" w:rsidR="007149AA" w:rsidRPr="007149AA" w:rsidRDefault="007149AA" w:rsidP="0027004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5F17E9" w14:textId="77777777" w:rsidR="007149AA" w:rsidRPr="007149AA" w:rsidRDefault="007149AA" w:rsidP="00270042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Vocabulario simple, con errores gramaticales.</w:t>
            </w:r>
          </w:p>
        </w:tc>
        <w:tc>
          <w:tcPr>
            <w:tcW w:w="10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252AB9" w14:textId="77777777" w:rsidR="007149AA" w:rsidRPr="007149AA" w:rsidRDefault="007149AA" w:rsidP="0027004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Uso limitado del vocabulario, con frecuentes errores gramaticales.</w:t>
            </w:r>
          </w:p>
        </w:tc>
      </w:tr>
      <w:tr w:rsidR="007149AA" w:rsidRPr="007149AA" w14:paraId="4A28C2EF" w14:textId="77777777" w:rsidTr="000A09B2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</w:tcPr>
          <w:p w14:paraId="0AFEDCD6" w14:textId="77777777" w:rsidR="007149AA" w:rsidRPr="007149AA" w:rsidRDefault="007149AA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6AB76F" w14:textId="77777777" w:rsidR="007149AA" w:rsidRPr="007149AA" w:rsidRDefault="007149AA" w:rsidP="00270042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1051" w:type="pct"/>
          </w:tcPr>
          <w:p w14:paraId="0F0C1849" w14:textId="77777777" w:rsidR="007149AA" w:rsidRPr="007149AA" w:rsidRDefault="007149AA" w:rsidP="0027004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0C5ED7" w14:textId="77777777" w:rsidR="007149AA" w:rsidRPr="007149AA" w:rsidRDefault="007149AA" w:rsidP="00270042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1086" w:type="pct"/>
          </w:tcPr>
          <w:p w14:paraId="1B9F5266" w14:textId="77777777" w:rsidR="007149AA" w:rsidRPr="007149AA" w:rsidRDefault="007149AA" w:rsidP="0027004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7149AA">
              <w:rPr>
                <w:rFonts w:ascii="Verdana" w:hAnsi="Verdana"/>
                <w:sz w:val="24"/>
                <w:szCs w:val="24"/>
                <w:lang w:eastAsia="es-MX"/>
              </w:rPr>
              <w:t>Existen muchos errores ortográficos, no  acentúa ni coloca correctamente los signos de puntuación.</w:t>
            </w:r>
          </w:p>
        </w:tc>
      </w:tr>
    </w:tbl>
    <w:p w14:paraId="1EC33F0A" w14:textId="77777777" w:rsidR="0052056B" w:rsidRPr="007149AA" w:rsidRDefault="0052056B" w:rsidP="007149AA">
      <w:pPr>
        <w:rPr>
          <w:rFonts w:ascii="Verdana" w:hAnsi="Verdana"/>
          <w:sz w:val="24"/>
          <w:szCs w:val="24"/>
        </w:rPr>
      </w:pPr>
    </w:p>
    <w:sectPr w:rsidR="0052056B" w:rsidRPr="007149AA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3AF20032" w:rsidR="007F2F2D" w:rsidRPr="005D3FDF" w:rsidRDefault="007149AA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Entrevista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3AF20032" w:rsidR="007F2F2D" w:rsidRPr="005D3FDF" w:rsidRDefault="007149AA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Entrevista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A09B2"/>
    <w:rsid w:val="000C56E4"/>
    <w:rsid w:val="00114A5D"/>
    <w:rsid w:val="001408BB"/>
    <w:rsid w:val="00175BD2"/>
    <w:rsid w:val="001B2868"/>
    <w:rsid w:val="002452F5"/>
    <w:rsid w:val="00264981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42617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A09B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A09B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147F0-53DD-F547-97A8-7192E98B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2085</Characters>
  <Application>Microsoft Macintosh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2014-06-24T15:18:00Z</dcterms:created>
  <dcterms:modified xsi:type="dcterms:W3CDTF">2015-04-22T13:54:00Z</dcterms:modified>
</cp:coreProperties>
</file>