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DE224" w14:textId="77777777" w:rsidR="002A1DD3" w:rsidRPr="00F8499B" w:rsidRDefault="002A1DD3" w:rsidP="002A1DD3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s-ES_tradnl"/>
        </w:rPr>
      </w:pPr>
    </w:p>
    <w:p w14:paraId="5E668D99" w14:textId="0B85544D" w:rsidR="00114F97" w:rsidRPr="00F8499B" w:rsidRDefault="00AC28E9" w:rsidP="00AC28E9">
      <w:pPr>
        <w:spacing w:line="240" w:lineRule="auto"/>
        <w:jc w:val="both"/>
        <w:rPr>
          <w:rFonts w:ascii="Verdana" w:hAnsi="Verdana" w:cs="Calibri"/>
          <w:iCs/>
          <w:sz w:val="24"/>
          <w:szCs w:val="24"/>
        </w:rPr>
      </w:pPr>
      <w:r w:rsidRPr="00F8499B">
        <w:rPr>
          <w:rFonts w:ascii="Verdana" w:hAnsi="Verdana" w:cs="Calibri"/>
          <w:b/>
          <w:sz w:val="24"/>
          <w:szCs w:val="24"/>
          <w:lang w:val="es-ES_tradnl"/>
        </w:rPr>
        <w:t>Instrucciones:</w:t>
      </w:r>
    </w:p>
    <w:p w14:paraId="74DDD74B" w14:textId="7533DD82" w:rsidR="007065B4" w:rsidRPr="007065B4" w:rsidRDefault="007065B4" w:rsidP="007065B4">
      <w:pPr>
        <w:pStyle w:val="Prrafodelista"/>
        <w:spacing w:before="120"/>
        <w:ind w:left="0"/>
        <w:jc w:val="both"/>
        <w:rPr>
          <w:rFonts w:ascii="Verdana" w:hAnsi="Verdana"/>
          <w:b/>
          <w:lang w:val="es-ES_tradnl"/>
        </w:rPr>
      </w:pPr>
      <w:r w:rsidRPr="007065B4">
        <w:rPr>
          <w:rFonts w:ascii="Verdana" w:hAnsi="Verdana"/>
          <w:b/>
          <w:lang w:val="es-ES_tradnl"/>
        </w:rPr>
        <w:t xml:space="preserve">Toma fotografías de la arquitectura traída por los españoles a la región en donde vives. </w:t>
      </w:r>
    </w:p>
    <w:p w14:paraId="32BE3A98" w14:textId="77777777" w:rsidR="007065B4" w:rsidRPr="007065B4" w:rsidRDefault="007065B4" w:rsidP="007065B4">
      <w:pPr>
        <w:pStyle w:val="Prrafodelista"/>
        <w:spacing w:before="120"/>
        <w:ind w:left="0"/>
        <w:jc w:val="both"/>
        <w:rPr>
          <w:rFonts w:ascii="Verdana" w:hAnsi="Verdana"/>
          <w:b/>
          <w:lang w:val="es-ES_tradnl"/>
        </w:rPr>
      </w:pPr>
      <w:r w:rsidRPr="007065B4">
        <w:rPr>
          <w:rFonts w:ascii="Verdana" w:hAnsi="Verdana"/>
          <w:b/>
          <w:lang w:val="es-ES_tradnl"/>
        </w:rPr>
        <w:t>Copia y pega estas fotos en un documento de Word y además explica su contenido. Guárdalo y envíalo a través de la Plataforma Virtual.</w:t>
      </w:r>
    </w:p>
    <w:p w14:paraId="45320D4A" w14:textId="77777777" w:rsidR="00F8499B" w:rsidRPr="00F8499B" w:rsidRDefault="00F8499B" w:rsidP="00F8499B">
      <w:pPr>
        <w:pStyle w:val="Prrafodelista"/>
        <w:spacing w:before="120"/>
        <w:jc w:val="right"/>
        <w:rPr>
          <w:rFonts w:ascii="Verdana" w:hAnsi="Verdana" w:cs="Calibri"/>
          <w:color w:val="222222"/>
          <w:lang w:eastAsia="es-MX"/>
        </w:rPr>
      </w:pPr>
    </w:p>
    <w:p w14:paraId="2C349F9C" w14:textId="77777777" w:rsidR="00F8499B" w:rsidRPr="00F8499B" w:rsidRDefault="00F8499B" w:rsidP="00F8499B">
      <w:pPr>
        <w:pStyle w:val="Sinespaciado"/>
        <w:rPr>
          <w:rFonts w:ascii="Verdana" w:hAnsi="Verdana"/>
          <w:sz w:val="24"/>
          <w:szCs w:val="24"/>
          <w:lang w:val="es-ES"/>
        </w:rPr>
      </w:pPr>
      <w:bookmarkStart w:id="0" w:name="_Toc328569935"/>
      <w:bookmarkStart w:id="1" w:name="_Toc329081900"/>
    </w:p>
    <w:p w14:paraId="79DBE156" w14:textId="140A9647" w:rsidR="00F8499B" w:rsidRDefault="00F8499B" w:rsidP="00F8499B">
      <w:pPr>
        <w:pStyle w:val="Sinespaciado"/>
        <w:rPr>
          <w:rFonts w:ascii="Verdana" w:hAnsi="Verdana"/>
          <w:b/>
          <w:sz w:val="24"/>
          <w:szCs w:val="24"/>
          <w:lang w:val="es-ES"/>
        </w:rPr>
      </w:pPr>
      <w:r w:rsidRPr="00F8499B">
        <w:rPr>
          <w:rFonts w:ascii="Verdana" w:hAnsi="Verdana"/>
          <w:b/>
          <w:sz w:val="24"/>
          <w:szCs w:val="24"/>
          <w:lang w:val="es-ES"/>
        </w:rPr>
        <w:t xml:space="preserve">RÚBRICA DE </w:t>
      </w:r>
      <w:bookmarkEnd w:id="0"/>
      <w:bookmarkEnd w:id="1"/>
      <w:r w:rsidR="007065B4">
        <w:rPr>
          <w:rFonts w:ascii="Verdana" w:hAnsi="Verdana"/>
          <w:b/>
          <w:sz w:val="24"/>
          <w:szCs w:val="24"/>
          <w:lang w:val="es-ES"/>
        </w:rPr>
        <w:t>FOTOG</w:t>
      </w:r>
      <w:bookmarkStart w:id="2" w:name="_GoBack"/>
      <w:bookmarkEnd w:id="2"/>
      <w:r w:rsidR="007065B4">
        <w:rPr>
          <w:rFonts w:ascii="Verdana" w:hAnsi="Verdana"/>
          <w:b/>
          <w:sz w:val="24"/>
          <w:szCs w:val="24"/>
          <w:lang w:val="es-ES"/>
        </w:rPr>
        <w:t>RAFÍAS ARQUITECURA</w:t>
      </w:r>
    </w:p>
    <w:p w14:paraId="30E8FDF8" w14:textId="77777777" w:rsidR="00F8499B" w:rsidRPr="00F8499B" w:rsidRDefault="00F8499B" w:rsidP="00F8499B">
      <w:pPr>
        <w:pStyle w:val="Sinespaciado"/>
        <w:rPr>
          <w:rFonts w:ascii="Verdana" w:hAnsi="Verdana"/>
          <w:b/>
          <w:sz w:val="24"/>
          <w:szCs w:val="24"/>
          <w:lang w:val="es-ES"/>
        </w:rPr>
      </w:pPr>
    </w:p>
    <w:tbl>
      <w:tblPr>
        <w:tblStyle w:val="Listaclara-nfasis1"/>
        <w:tblW w:w="11504" w:type="dxa"/>
        <w:tblInd w:w="-601" w:type="dxa"/>
        <w:tblLook w:val="00A0" w:firstRow="1" w:lastRow="0" w:firstColumn="1" w:lastColumn="0" w:noHBand="0" w:noVBand="0"/>
      </w:tblPr>
      <w:tblGrid>
        <w:gridCol w:w="2180"/>
        <w:gridCol w:w="1988"/>
        <w:gridCol w:w="2353"/>
        <w:gridCol w:w="2268"/>
        <w:gridCol w:w="2715"/>
      </w:tblGrid>
      <w:tr w:rsidR="007065B4" w:rsidRPr="00F8499B" w14:paraId="301FAEB4" w14:textId="77777777" w:rsidTr="00706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14:paraId="03608CE4" w14:textId="77777777" w:rsidR="00F8499B" w:rsidRPr="00F8499B" w:rsidRDefault="00F8499B" w:rsidP="00873984">
            <w:pPr>
              <w:pStyle w:val="Sinespaciado"/>
              <w:jc w:val="center"/>
              <w:rPr>
                <w:rFonts w:ascii="Verdana" w:hAnsi="Verdana" w:cs="Calibri"/>
                <w:sz w:val="20"/>
                <w:szCs w:val="24"/>
              </w:rPr>
            </w:pPr>
            <w:r w:rsidRPr="00F8499B">
              <w:rPr>
                <w:rFonts w:ascii="Verdana" w:hAnsi="Verdana" w:cs="Calibri"/>
                <w:sz w:val="20"/>
                <w:szCs w:val="24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8" w:type="dxa"/>
          </w:tcPr>
          <w:p w14:paraId="2A09C8FE" w14:textId="77777777" w:rsidR="00F8499B" w:rsidRPr="00F8499B" w:rsidRDefault="00F8499B" w:rsidP="00873984">
            <w:pPr>
              <w:pStyle w:val="Sinespaciado"/>
              <w:jc w:val="center"/>
              <w:rPr>
                <w:rFonts w:ascii="Verdana" w:hAnsi="Verdana" w:cs="Calibri"/>
                <w:sz w:val="20"/>
                <w:szCs w:val="24"/>
              </w:rPr>
            </w:pPr>
            <w:r w:rsidRPr="00F8499B">
              <w:rPr>
                <w:rFonts w:ascii="Verdana" w:hAnsi="Verdana" w:cs="Calibri"/>
                <w:sz w:val="20"/>
                <w:szCs w:val="24"/>
              </w:rPr>
              <w:t>EXCELENTE</w:t>
            </w:r>
          </w:p>
        </w:tc>
        <w:tc>
          <w:tcPr>
            <w:tcW w:w="2353" w:type="dxa"/>
          </w:tcPr>
          <w:p w14:paraId="54707AA9" w14:textId="77777777" w:rsidR="00F8499B" w:rsidRPr="00F8499B" w:rsidRDefault="00F8499B" w:rsidP="0087398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4"/>
              </w:rPr>
            </w:pPr>
            <w:r w:rsidRPr="00F8499B">
              <w:rPr>
                <w:rFonts w:ascii="Verdana" w:hAnsi="Verdana" w:cs="Calibri"/>
                <w:sz w:val="20"/>
                <w:szCs w:val="24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A1E7CAF" w14:textId="77777777" w:rsidR="00F8499B" w:rsidRPr="00F8499B" w:rsidRDefault="00F8499B" w:rsidP="00873984">
            <w:pPr>
              <w:pStyle w:val="Sinespaciado"/>
              <w:jc w:val="center"/>
              <w:rPr>
                <w:rFonts w:ascii="Verdana" w:hAnsi="Verdana" w:cs="Calibri"/>
                <w:sz w:val="20"/>
                <w:szCs w:val="24"/>
              </w:rPr>
            </w:pPr>
            <w:r w:rsidRPr="00F8499B">
              <w:rPr>
                <w:rFonts w:ascii="Verdana" w:hAnsi="Verdana" w:cs="Calibri"/>
                <w:sz w:val="20"/>
                <w:szCs w:val="24"/>
              </w:rPr>
              <w:t>SUFICIENTE</w:t>
            </w:r>
          </w:p>
        </w:tc>
        <w:tc>
          <w:tcPr>
            <w:tcW w:w="2715" w:type="dxa"/>
          </w:tcPr>
          <w:p w14:paraId="7EA236DD" w14:textId="77777777" w:rsidR="00F8499B" w:rsidRPr="00F8499B" w:rsidRDefault="00F8499B" w:rsidP="00873984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4"/>
              </w:rPr>
            </w:pPr>
            <w:r w:rsidRPr="00F8499B">
              <w:rPr>
                <w:rFonts w:ascii="Verdana" w:hAnsi="Verdana" w:cs="Calibri"/>
                <w:sz w:val="20"/>
                <w:szCs w:val="24"/>
              </w:rPr>
              <w:t>INSUFICIENTE</w:t>
            </w:r>
          </w:p>
        </w:tc>
      </w:tr>
      <w:tr w:rsidR="007065B4" w:rsidRPr="00F8499B" w14:paraId="027F2705" w14:textId="77777777" w:rsidTr="00706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14:paraId="4A7DF0F4" w14:textId="5F9E4901" w:rsidR="007065B4" w:rsidRPr="007065B4" w:rsidRDefault="007065B4" w:rsidP="00873984">
            <w:pPr>
              <w:spacing w:after="120"/>
              <w:jc w:val="center"/>
              <w:rPr>
                <w:rFonts w:ascii="Verdana" w:hAnsi="Verdana" w:cs="Calibri"/>
                <w:b w:val="0"/>
                <w:sz w:val="20"/>
                <w:szCs w:val="24"/>
              </w:rPr>
            </w:pPr>
            <w:r w:rsidRPr="007065B4">
              <w:rPr>
                <w:rFonts w:ascii="Verdana" w:hAnsi="Verdana"/>
                <w:b w:val="0"/>
                <w:sz w:val="20"/>
                <w:lang w:val="es-ES"/>
              </w:rPr>
              <w:t>FOTOGRAFÍAS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8" w:type="dxa"/>
          </w:tcPr>
          <w:p w14:paraId="4647078A" w14:textId="77777777" w:rsidR="007065B4" w:rsidRPr="007065B4" w:rsidRDefault="007065B4" w:rsidP="00873984">
            <w:pPr>
              <w:pStyle w:val="Sinespaciado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han sido tomadas actualmente y son de calidad.</w:t>
            </w:r>
          </w:p>
          <w:p w14:paraId="5C919801" w14:textId="2DF9228F" w:rsidR="007065B4" w:rsidRPr="007065B4" w:rsidRDefault="007065B4" w:rsidP="00873984">
            <w:pPr>
              <w:spacing w:after="12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 xml:space="preserve">Cada una de las fotografías presenatdas se relacionan con la arquitectura traída por los españoles. </w:t>
            </w:r>
          </w:p>
        </w:tc>
        <w:tc>
          <w:tcPr>
            <w:tcW w:w="2353" w:type="dxa"/>
          </w:tcPr>
          <w:p w14:paraId="6F6350A2" w14:textId="77777777" w:rsidR="007065B4" w:rsidRPr="007065B4" w:rsidRDefault="007065B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han sido tomadas actualmente.</w:t>
            </w:r>
          </w:p>
          <w:p w14:paraId="5881569F" w14:textId="50194CA3" w:rsidR="007065B4" w:rsidRPr="007065B4" w:rsidRDefault="007065B4" w:rsidP="008739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La mayoría de las fotografías presenatdas se relacionan con la arquitectura traida por los españoles.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835BE10" w14:textId="77777777" w:rsidR="007065B4" w:rsidRPr="007065B4" w:rsidRDefault="007065B4" w:rsidP="00873984">
            <w:pPr>
              <w:pStyle w:val="Sinespaciado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han sido tomadas actualmente.</w:t>
            </w:r>
          </w:p>
          <w:p w14:paraId="74E5000E" w14:textId="50C952D7" w:rsidR="007065B4" w:rsidRPr="007065B4" w:rsidRDefault="007065B4" w:rsidP="00873984">
            <w:pPr>
              <w:spacing w:after="12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Algunas de las fotografías presenatdas se relacionan con la arquitectura traida por los españoles.</w:t>
            </w:r>
          </w:p>
        </w:tc>
        <w:tc>
          <w:tcPr>
            <w:tcW w:w="2715" w:type="dxa"/>
          </w:tcPr>
          <w:p w14:paraId="674A54C0" w14:textId="77777777" w:rsidR="007065B4" w:rsidRPr="007065B4" w:rsidRDefault="007065B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no han sido tomadas actualmente.</w:t>
            </w:r>
          </w:p>
          <w:p w14:paraId="10400150" w14:textId="29A2338D" w:rsidR="007065B4" w:rsidRPr="007065B4" w:rsidRDefault="007065B4" w:rsidP="008739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Las fotografías presenatdas no se relacionan con la arquitectura traida por los españoles.</w:t>
            </w:r>
          </w:p>
        </w:tc>
      </w:tr>
      <w:tr w:rsidR="007065B4" w:rsidRPr="00F8499B" w14:paraId="1200DD91" w14:textId="77777777" w:rsidTr="007065B4">
        <w:trPr>
          <w:trHeight w:val="10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14:paraId="63088CD5" w14:textId="7BA81424" w:rsidR="007065B4" w:rsidRPr="007065B4" w:rsidRDefault="007065B4" w:rsidP="00873984">
            <w:pPr>
              <w:spacing w:after="120"/>
              <w:jc w:val="center"/>
              <w:rPr>
                <w:rFonts w:ascii="Verdana" w:hAnsi="Verdana" w:cs="Calibri"/>
                <w:b w:val="0"/>
                <w:sz w:val="20"/>
                <w:szCs w:val="24"/>
              </w:rPr>
            </w:pPr>
            <w:r w:rsidRPr="007065B4">
              <w:rPr>
                <w:rFonts w:ascii="Verdana" w:hAnsi="Verdana"/>
                <w:b w:val="0"/>
                <w:sz w:val="20"/>
              </w:rPr>
              <w:t>EXPLICACIÓN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8" w:type="dxa"/>
          </w:tcPr>
          <w:p w14:paraId="5A0FB30D" w14:textId="44384FA5" w:rsidR="007065B4" w:rsidRPr="007065B4" w:rsidRDefault="007065B4" w:rsidP="00873984">
            <w:pPr>
              <w:spacing w:after="120"/>
              <w:rPr>
                <w:rFonts w:ascii="Verdana" w:hAnsi="Verdana" w:cs="Calibri"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 xml:space="preserve">La explicación de las fotografías tomadas es clara y comprensible y en relación al contenido  manejado. </w:t>
            </w:r>
          </w:p>
        </w:tc>
        <w:tc>
          <w:tcPr>
            <w:tcW w:w="2353" w:type="dxa"/>
          </w:tcPr>
          <w:p w14:paraId="2754EB3E" w14:textId="21935CA8" w:rsidR="007065B4" w:rsidRPr="007065B4" w:rsidRDefault="007065B4" w:rsidP="00873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La explicación de las fotografías tomadas es comprensible y con cierta relación al contenido  manejado.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7FD1641D" w14:textId="62C1E8E6" w:rsidR="007065B4" w:rsidRPr="007065B4" w:rsidRDefault="007065B4" w:rsidP="00873984">
            <w:pPr>
              <w:spacing w:after="120"/>
              <w:rPr>
                <w:rFonts w:ascii="Verdana" w:hAnsi="Verdana" w:cs="Calibri"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La explicación de las fotografías tomadas muestra algo de relación al contenido  manejado.</w:t>
            </w:r>
          </w:p>
        </w:tc>
        <w:tc>
          <w:tcPr>
            <w:tcW w:w="2715" w:type="dxa"/>
          </w:tcPr>
          <w:p w14:paraId="1EFAAE63" w14:textId="4BC84A24" w:rsidR="007065B4" w:rsidRPr="007065B4" w:rsidRDefault="007065B4" w:rsidP="0087398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La explicación de las fotografías tomadas no muestra relación con el contenido  manejado.</w:t>
            </w:r>
          </w:p>
        </w:tc>
      </w:tr>
      <w:tr w:rsidR="007065B4" w:rsidRPr="00F8499B" w14:paraId="51BC485F" w14:textId="77777777" w:rsidTr="00706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</w:tcPr>
          <w:p w14:paraId="4640AFBC" w14:textId="38CC415B" w:rsidR="007065B4" w:rsidRPr="007065B4" w:rsidRDefault="007065B4" w:rsidP="00873984">
            <w:pPr>
              <w:spacing w:after="120"/>
              <w:jc w:val="center"/>
              <w:rPr>
                <w:rFonts w:ascii="Verdana" w:hAnsi="Verdana" w:cs="Calibri"/>
                <w:b w:val="0"/>
                <w:sz w:val="20"/>
                <w:szCs w:val="24"/>
              </w:rPr>
            </w:pPr>
            <w:r w:rsidRPr="007065B4">
              <w:rPr>
                <w:rFonts w:ascii="Verdana" w:hAnsi="Verdana"/>
                <w:b w:val="0"/>
                <w:sz w:val="20"/>
                <w:lang w:val="es-ES"/>
              </w:rPr>
              <w:t>FOTOGRAFÍAS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8" w:type="dxa"/>
          </w:tcPr>
          <w:p w14:paraId="46A09212" w14:textId="77777777" w:rsidR="007065B4" w:rsidRPr="007065B4" w:rsidRDefault="007065B4" w:rsidP="00873984">
            <w:pPr>
              <w:pStyle w:val="Sinespaciado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han sido tomadas actualmente y son de calidad.</w:t>
            </w:r>
          </w:p>
          <w:p w14:paraId="3AA291A5" w14:textId="1910922F" w:rsidR="007065B4" w:rsidRPr="007065B4" w:rsidRDefault="007065B4" w:rsidP="00873984">
            <w:pPr>
              <w:spacing w:after="12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 xml:space="preserve">Cada una de las fotografías presenatdas se relacionan con la arquitectura traída por los españoles. </w:t>
            </w:r>
          </w:p>
        </w:tc>
        <w:tc>
          <w:tcPr>
            <w:tcW w:w="2353" w:type="dxa"/>
          </w:tcPr>
          <w:p w14:paraId="3AD81228" w14:textId="77777777" w:rsidR="007065B4" w:rsidRPr="007065B4" w:rsidRDefault="007065B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han sido tomadas actualmente.</w:t>
            </w:r>
          </w:p>
          <w:p w14:paraId="09BA3253" w14:textId="0E3D6825" w:rsidR="007065B4" w:rsidRPr="007065B4" w:rsidRDefault="007065B4" w:rsidP="008739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La mayoría de las fotografías presenatdas se relacionan con la arquitectura traida por los españoles.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14:paraId="40B5C60C" w14:textId="77777777" w:rsidR="007065B4" w:rsidRPr="007065B4" w:rsidRDefault="007065B4" w:rsidP="00873984">
            <w:pPr>
              <w:pStyle w:val="Sinespaciado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han sido tomadas actualmente.</w:t>
            </w:r>
          </w:p>
          <w:p w14:paraId="4729434A" w14:textId="187B7F12" w:rsidR="007065B4" w:rsidRPr="007065B4" w:rsidRDefault="007065B4" w:rsidP="00873984">
            <w:pPr>
              <w:spacing w:after="12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Algunas de las fotografías presenatdas se relacionan con la arquitectura traida por los españoles.</w:t>
            </w:r>
          </w:p>
        </w:tc>
        <w:tc>
          <w:tcPr>
            <w:tcW w:w="2715" w:type="dxa"/>
          </w:tcPr>
          <w:p w14:paraId="62C1EABF" w14:textId="77777777" w:rsidR="007065B4" w:rsidRPr="007065B4" w:rsidRDefault="007065B4" w:rsidP="008739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lang w:val="es-MX"/>
              </w:rPr>
            </w:pPr>
            <w:r w:rsidRPr="007065B4">
              <w:rPr>
                <w:rFonts w:ascii="Verdana" w:hAnsi="Verdana"/>
                <w:sz w:val="20"/>
                <w:lang w:val="es-MX"/>
              </w:rPr>
              <w:t>Las fotografías no han sido tomadas actualmente.</w:t>
            </w:r>
          </w:p>
          <w:p w14:paraId="15073D03" w14:textId="44579F6B" w:rsidR="007065B4" w:rsidRPr="007065B4" w:rsidRDefault="007065B4" w:rsidP="008739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Calibri"/>
                <w:b/>
                <w:sz w:val="20"/>
                <w:szCs w:val="24"/>
              </w:rPr>
            </w:pPr>
            <w:r w:rsidRPr="007065B4">
              <w:rPr>
                <w:rFonts w:ascii="Verdana" w:hAnsi="Verdana"/>
                <w:sz w:val="20"/>
              </w:rPr>
              <w:t>Las fotografías presenatdas no se relacionan con la arquitectura traida por los españoles.</w:t>
            </w:r>
          </w:p>
        </w:tc>
      </w:tr>
    </w:tbl>
    <w:p w14:paraId="38B28702" w14:textId="77777777" w:rsidR="00114F97" w:rsidRPr="00F8499B" w:rsidRDefault="00114F97" w:rsidP="00114F97">
      <w:pPr>
        <w:rPr>
          <w:rFonts w:ascii="Verdana" w:hAnsi="Verdana" w:cs="Calibri"/>
          <w:iCs/>
          <w:sz w:val="24"/>
          <w:szCs w:val="24"/>
        </w:rPr>
      </w:pPr>
    </w:p>
    <w:p w14:paraId="6F9C21F2" w14:textId="79B77105" w:rsidR="00E32404" w:rsidRPr="00F8499B" w:rsidRDefault="00114F97" w:rsidP="00AC28E9">
      <w:pPr>
        <w:jc w:val="right"/>
        <w:rPr>
          <w:rFonts w:ascii="Verdana" w:hAnsi="Verdana"/>
          <w:b/>
          <w:sz w:val="24"/>
          <w:szCs w:val="24"/>
          <w:lang w:val="es-ES"/>
        </w:rPr>
      </w:pPr>
      <w:r w:rsidRPr="00F8499B">
        <w:rPr>
          <w:rFonts w:ascii="Verdana" w:hAnsi="Verdana"/>
          <w:b/>
          <w:sz w:val="24"/>
          <w:szCs w:val="24"/>
        </w:rPr>
        <w:t>Envíalo a través de la Plataforma Virtual. Recuerda que el archivo debe ser nombrado: Apellido Paterno_Primer Nombre_</w:t>
      </w:r>
      <w:bookmarkStart w:id="3" w:name="_Toc329081878"/>
      <w:r w:rsidR="007065B4">
        <w:rPr>
          <w:rFonts w:ascii="Verdana" w:hAnsi="Verdana"/>
          <w:b/>
          <w:sz w:val="24"/>
          <w:szCs w:val="24"/>
        </w:rPr>
        <w:t>Fotos_Arquitectura</w:t>
      </w:r>
    </w:p>
    <w:bookmarkEnd w:id="3"/>
    <w:sectPr w:rsidR="00E32404" w:rsidRPr="00F8499B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44069" w:rsidRDefault="00B44069" w:rsidP="000C56E4">
      <w:r>
        <w:separator/>
      </w:r>
    </w:p>
  </w:endnote>
  <w:endnote w:type="continuationSeparator" w:id="0">
    <w:p w14:paraId="03EE6BA2" w14:textId="77777777" w:rsidR="00B44069" w:rsidRDefault="00B4406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44069" w:rsidRDefault="00B44069" w:rsidP="004F555F">
    <w:pPr>
      <w:pStyle w:val="Piedepgina"/>
      <w:ind w:left="-567"/>
    </w:pPr>
    <w:r>
      <w:t xml:space="preserve">            </w:t>
    </w:r>
  </w:p>
  <w:p w14:paraId="70A1A4E4" w14:textId="5C41C360" w:rsidR="00B44069" w:rsidRDefault="00B4406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44069" w:rsidRDefault="00B44069" w:rsidP="000C56E4">
      <w:r>
        <w:separator/>
      </w:r>
    </w:p>
  </w:footnote>
  <w:footnote w:type="continuationSeparator" w:id="0">
    <w:p w14:paraId="143CF59E" w14:textId="77777777" w:rsidR="00B44069" w:rsidRDefault="00B4406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B44069" w:rsidRDefault="00B4406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3E337779" w:rsidR="00B44069" w:rsidRDefault="003A2429" w:rsidP="00112BC0">
                          <w:pP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</w:pPr>
                          <w:r w:rsidRPr="002B2B90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 xml:space="preserve">Actividad: </w:t>
                          </w:r>
                          <w:r w:rsidR="007065B4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>Fotos Arquitectura</w:t>
                          </w:r>
                        </w:p>
                        <w:p w14:paraId="44E91E12" w14:textId="77777777" w:rsidR="007065B4" w:rsidRPr="002B2B90" w:rsidRDefault="007065B4" w:rsidP="00112BC0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3E337779" w:rsidR="00B44069" w:rsidRDefault="003A2429" w:rsidP="00112BC0">
                    <w:pPr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</w:pPr>
                    <w:r w:rsidRPr="002B2B90"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 xml:space="preserve">Actividad: </w:t>
                    </w:r>
                    <w:r w:rsidR="007065B4"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>Fotos Arquitectura</w:t>
                    </w:r>
                  </w:p>
                  <w:p w14:paraId="44E91E12" w14:textId="77777777" w:rsidR="007065B4" w:rsidRPr="002B2B90" w:rsidRDefault="007065B4" w:rsidP="00112BC0">
                    <w:pPr>
                      <w:rPr>
                        <w:rFonts w:ascii="Verdana" w:hAnsi="Verdana"/>
                        <w:color w:val="FFFF00"/>
                        <w:sz w:val="5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44069" w:rsidRPr="00B44069" w:rsidRDefault="00B4406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44069" w:rsidRPr="00901951" w:rsidRDefault="00B4406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B44069" w:rsidRPr="00B44069" w:rsidRDefault="00B4406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44069" w:rsidRPr="00901951" w:rsidRDefault="00B4406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9596C"/>
    <w:multiLevelType w:val="hybridMultilevel"/>
    <w:tmpl w:val="2A405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15BD1"/>
    <w:multiLevelType w:val="hybridMultilevel"/>
    <w:tmpl w:val="D26C1886"/>
    <w:lvl w:ilvl="0" w:tplc="49640B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031257"/>
    <w:multiLevelType w:val="hybridMultilevel"/>
    <w:tmpl w:val="9B84C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52C40"/>
    <w:multiLevelType w:val="hybridMultilevel"/>
    <w:tmpl w:val="C4E63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041"/>
    <w:multiLevelType w:val="hybridMultilevel"/>
    <w:tmpl w:val="E74CF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515E3B"/>
    <w:multiLevelType w:val="hybridMultilevel"/>
    <w:tmpl w:val="6A84E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88F5C38"/>
    <w:multiLevelType w:val="hybridMultilevel"/>
    <w:tmpl w:val="DEBEBCD4"/>
    <w:lvl w:ilvl="0" w:tplc="D1D8CF7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12761"/>
    <w:multiLevelType w:val="hybridMultilevel"/>
    <w:tmpl w:val="F05A73B4"/>
    <w:lvl w:ilvl="0" w:tplc="1B5C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1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29"/>
  </w:num>
  <w:num w:numId="12">
    <w:abstractNumId w:val="5"/>
  </w:num>
  <w:num w:numId="13">
    <w:abstractNumId w:val="36"/>
  </w:num>
  <w:num w:numId="14">
    <w:abstractNumId w:val="37"/>
  </w:num>
  <w:num w:numId="15">
    <w:abstractNumId w:val="2"/>
  </w:num>
  <w:num w:numId="16">
    <w:abstractNumId w:val="30"/>
  </w:num>
  <w:num w:numId="17">
    <w:abstractNumId w:val="8"/>
  </w:num>
  <w:num w:numId="18">
    <w:abstractNumId w:val="24"/>
  </w:num>
  <w:num w:numId="19">
    <w:abstractNumId w:val="35"/>
  </w:num>
  <w:num w:numId="20">
    <w:abstractNumId w:val="21"/>
  </w:num>
  <w:num w:numId="21">
    <w:abstractNumId w:val="22"/>
  </w:num>
  <w:num w:numId="22">
    <w:abstractNumId w:val="4"/>
  </w:num>
  <w:num w:numId="23">
    <w:abstractNumId w:val="18"/>
  </w:num>
  <w:num w:numId="24">
    <w:abstractNumId w:val="20"/>
  </w:num>
  <w:num w:numId="25">
    <w:abstractNumId w:val="0"/>
  </w:num>
  <w:num w:numId="26">
    <w:abstractNumId w:val="27"/>
  </w:num>
  <w:num w:numId="27">
    <w:abstractNumId w:val="6"/>
  </w:num>
  <w:num w:numId="28">
    <w:abstractNumId w:val="31"/>
  </w:num>
  <w:num w:numId="29">
    <w:abstractNumId w:val="14"/>
  </w:num>
  <w:num w:numId="30">
    <w:abstractNumId w:val="11"/>
  </w:num>
  <w:num w:numId="31">
    <w:abstractNumId w:val="3"/>
  </w:num>
  <w:num w:numId="32">
    <w:abstractNumId w:val="16"/>
  </w:num>
  <w:num w:numId="33">
    <w:abstractNumId w:val="13"/>
  </w:num>
  <w:num w:numId="34">
    <w:abstractNumId w:val="23"/>
  </w:num>
  <w:num w:numId="35">
    <w:abstractNumId w:val="10"/>
  </w:num>
  <w:num w:numId="36">
    <w:abstractNumId w:val="39"/>
  </w:num>
  <w:num w:numId="37">
    <w:abstractNumId w:val="1"/>
  </w:num>
  <w:num w:numId="38">
    <w:abstractNumId w:val="38"/>
  </w:num>
  <w:num w:numId="39">
    <w:abstractNumId w:val="3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12BC0"/>
    <w:rsid w:val="00114A5D"/>
    <w:rsid w:val="00114F97"/>
    <w:rsid w:val="00125C50"/>
    <w:rsid w:val="001408BB"/>
    <w:rsid w:val="0014415A"/>
    <w:rsid w:val="00175BD2"/>
    <w:rsid w:val="00177091"/>
    <w:rsid w:val="001E4F51"/>
    <w:rsid w:val="00203CCD"/>
    <w:rsid w:val="002452F5"/>
    <w:rsid w:val="00260A50"/>
    <w:rsid w:val="00264981"/>
    <w:rsid w:val="00271AEF"/>
    <w:rsid w:val="00293E23"/>
    <w:rsid w:val="002A1DD3"/>
    <w:rsid w:val="002A67F9"/>
    <w:rsid w:val="002B2B90"/>
    <w:rsid w:val="002C5D7E"/>
    <w:rsid w:val="002C6F1D"/>
    <w:rsid w:val="002E3A96"/>
    <w:rsid w:val="00305F1F"/>
    <w:rsid w:val="003064B8"/>
    <w:rsid w:val="00307F94"/>
    <w:rsid w:val="0039235F"/>
    <w:rsid w:val="003A2429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75BFE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AFB"/>
    <w:rsid w:val="00696D11"/>
    <w:rsid w:val="006B2A8F"/>
    <w:rsid w:val="006E4A17"/>
    <w:rsid w:val="00703456"/>
    <w:rsid w:val="007065B4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B03BA"/>
    <w:rsid w:val="00AC28E9"/>
    <w:rsid w:val="00AD5A33"/>
    <w:rsid w:val="00AF624E"/>
    <w:rsid w:val="00B036D5"/>
    <w:rsid w:val="00B33BD3"/>
    <w:rsid w:val="00B44069"/>
    <w:rsid w:val="00B46003"/>
    <w:rsid w:val="00B46CA9"/>
    <w:rsid w:val="00B56102"/>
    <w:rsid w:val="00BB58B4"/>
    <w:rsid w:val="00BD2484"/>
    <w:rsid w:val="00BF2A7F"/>
    <w:rsid w:val="00C36C08"/>
    <w:rsid w:val="00C5401B"/>
    <w:rsid w:val="00C6224F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2404"/>
    <w:rsid w:val="00E342E9"/>
    <w:rsid w:val="00E44C17"/>
    <w:rsid w:val="00E60597"/>
    <w:rsid w:val="00EA3784"/>
    <w:rsid w:val="00EA4BBE"/>
    <w:rsid w:val="00EB4AED"/>
    <w:rsid w:val="00F20E4A"/>
    <w:rsid w:val="00F36010"/>
    <w:rsid w:val="00F36978"/>
    <w:rsid w:val="00F5446E"/>
    <w:rsid w:val="00F66D55"/>
    <w:rsid w:val="00F8499B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AD6F4F-5CFE-4D4B-96BC-C6CF9689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321</Words>
  <Characters>1768</Characters>
  <Application>Microsoft Macintosh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25</cp:revision>
  <cp:lastPrinted>2014-05-06T20:10:00Z</cp:lastPrinted>
  <dcterms:created xsi:type="dcterms:W3CDTF">2014-05-06T20:10:00Z</dcterms:created>
  <dcterms:modified xsi:type="dcterms:W3CDTF">2015-02-24T18:15:00Z</dcterms:modified>
</cp:coreProperties>
</file>